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413A15" w:rsidRPr="0012612A" w:rsidTr="005078E6">
        <w:trPr>
          <w:trHeight w:val="975"/>
        </w:trPr>
        <w:tc>
          <w:tcPr>
            <w:tcW w:w="2835" w:type="dxa"/>
            <w:shd w:val="clear" w:color="auto" w:fill="auto"/>
          </w:tcPr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13A15" w:rsidRDefault="00413A15" w:rsidP="005078E6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413A15" w:rsidRDefault="00413A15" w:rsidP="005078E6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413A15" w:rsidRPr="00B92A8F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413A15" w:rsidRDefault="00413A15" w:rsidP="005078E6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13A15" w:rsidRDefault="00413A15" w:rsidP="005078E6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413A15" w:rsidRPr="00B92A8F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461737" w:rsidRDefault="00461737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3A15" w:rsidRPr="0036133F" w:rsidRDefault="00413A15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133F"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:rsidR="00413A15" w:rsidRPr="00C62557" w:rsidRDefault="00413A15" w:rsidP="00413A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557">
        <w:rPr>
          <w:rFonts w:ascii="Times New Roman" w:hAnsi="Times New Roman"/>
          <w:b/>
          <w:color w:val="000000"/>
          <w:sz w:val="24"/>
          <w:szCs w:val="24"/>
        </w:rPr>
        <w:t>на поставку медицинского изделия (</w:t>
      </w:r>
      <w:r w:rsidR="00C62557" w:rsidRPr="00C62557">
        <w:rPr>
          <w:rFonts w:ascii="Times New Roman" w:hAnsi="Times New Roman"/>
          <w:b/>
          <w:sz w:val="24"/>
          <w:szCs w:val="24"/>
        </w:rPr>
        <w:t>электрохирургический аппарат</w:t>
      </w:r>
      <w:r w:rsidRPr="00C62557">
        <w:rPr>
          <w:rFonts w:ascii="Times New Roman" w:hAnsi="Times New Roman"/>
          <w:b/>
          <w:sz w:val="24"/>
          <w:szCs w:val="24"/>
        </w:rPr>
        <w:t>)</w:t>
      </w:r>
      <w:r w:rsidRPr="00C62557">
        <w:rPr>
          <w:rFonts w:ascii="Times New Roman" w:hAnsi="Times New Roman"/>
          <w:b/>
          <w:color w:val="000000"/>
          <w:sz w:val="24"/>
          <w:szCs w:val="24"/>
        </w:rPr>
        <w:t xml:space="preserve"> для нужд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Pr="002E31F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E31FF">
        <w:rPr>
          <w:rFonts w:ascii="Times New Roman" w:hAnsi="Times New Roman"/>
          <w:b/>
          <w:sz w:val="24"/>
          <w:szCs w:val="24"/>
        </w:rPr>
        <w:t xml:space="preserve"> г. Калининград»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426"/>
        <w:gridCol w:w="1418"/>
        <w:gridCol w:w="4960"/>
        <w:gridCol w:w="1701"/>
        <w:gridCol w:w="850"/>
        <w:gridCol w:w="851"/>
      </w:tblGrid>
      <w:tr w:rsidR="00461737" w:rsidRPr="007503BA" w:rsidTr="00DF5971">
        <w:trPr>
          <w:trHeight w:val="3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461737" w:rsidRPr="00061DB8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061DB8">
              <w:rPr>
                <w:rFonts w:ascii="Times New Roman" w:eastAsia="Andale Sans UI" w:hAnsi="Times New Roman"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Pr="00061DB8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061DB8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Pr="00461737" w:rsidRDefault="00461737" w:rsidP="00461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737">
              <w:rPr>
                <w:rFonts w:ascii="Times New Roman" w:hAnsi="Times New Roman"/>
                <w:b/>
              </w:rPr>
              <w:t xml:space="preserve">Аппарат ЭХВЧ МТУСИ 20 Вт или эквивалент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AE">
              <w:rPr>
                <w:rFonts w:ascii="Times New Roman" w:hAnsi="Times New Roman"/>
                <w:sz w:val="20"/>
                <w:szCs w:val="20"/>
              </w:rPr>
              <w:t>Электрохирургический аппара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частота, 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Диапазон нагрузок, 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дот 10000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Регулировка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Плавная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Мощность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Мощность на выходе 1, на нагрузке 800 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аппаратом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педали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Адаптированное регулирование выходного напряжения в зависимости от изменения электрического сопротивления ткани осуществляется посредством мониторинга через электроинструмент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защита от перегрузок (замыкание и холостой ход по выходу)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Электромагнитная совместимость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международным нормам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Неограниченное время работы, не требуется время на охлаждение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Потребляемая мощность, питание от сети переменного тока 220±20%, 50-60 Гц,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металлический пылезащитный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наработка на отказ,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5000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эвакуации дыма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DF5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 аппарата: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аппарата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Педаль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Электродержатель</w:t>
            </w:r>
            <w:proofErr w:type="spellEnd"/>
            <w:r w:rsidR="00E23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коагуляционныйØхв=1,2 мм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Электродержатель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эпиляционной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нити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 – нить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эпиляционный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0.08 мм (моток)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коагуляционный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неизолированный </w:t>
            </w:r>
            <w:r w:rsidRPr="00817CBB">
              <w:rPr>
                <w:rFonts w:ascii="Times New Roman" w:hAnsi="Times New Roman"/>
                <w:sz w:val="20"/>
                <w:szCs w:val="20"/>
              </w:rPr>
              <w:t>Øхв=1,2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=40 мм</w:t>
            </w:r>
          </w:p>
          <w:p w:rsidR="00461737" w:rsidRPr="00817CBB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01" w:rsidRPr="007503BA" w:rsidTr="00DF5971">
        <w:trPr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3401" w:rsidRDefault="00E23401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=35 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хв=1,2 мм неизолированные:</w:t>
            </w:r>
          </w:p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нож 8 мм прямой</w:t>
            </w:r>
          </w:p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нож 15 мм прямой</w:t>
            </w:r>
          </w:p>
          <w:p w:rsidR="00E23401" w:rsidRDefault="007F025B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нож 15 мм скошенный</w:t>
            </w:r>
          </w:p>
          <w:p w:rsidR="007F025B" w:rsidRDefault="007F025B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шар 1,2 мм</w:t>
            </w:r>
          </w:p>
          <w:p w:rsidR="007F025B" w:rsidRDefault="007F025B" w:rsidP="007F0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шар 2 мм</w:t>
            </w:r>
          </w:p>
          <w:p w:rsidR="007F025B" w:rsidRDefault="007F025B" w:rsidP="007F0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шар 3 мм</w:t>
            </w:r>
          </w:p>
          <w:p w:rsidR="007F025B" w:rsidRDefault="007F025B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конус</w:t>
            </w:r>
          </w:p>
          <w:p w:rsidR="007F025B" w:rsidRPr="00E23401" w:rsidRDefault="007F025B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3401" w:rsidRDefault="00E23401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A15" w:rsidRPr="00413A15" w:rsidRDefault="00413A15" w:rsidP="00DF5971">
      <w:pPr>
        <w:rPr>
          <w:rFonts w:ascii="Times New Roman" w:hAnsi="Times New Roman"/>
          <w:sz w:val="24"/>
          <w:szCs w:val="24"/>
        </w:rPr>
      </w:pPr>
    </w:p>
    <w:sectPr w:rsidR="00413A15" w:rsidRPr="00413A15" w:rsidSect="00DF59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15"/>
    <w:rsid w:val="0021237F"/>
    <w:rsid w:val="00376C64"/>
    <w:rsid w:val="003D61B9"/>
    <w:rsid w:val="00413A15"/>
    <w:rsid w:val="00461737"/>
    <w:rsid w:val="004E17FC"/>
    <w:rsid w:val="007F025B"/>
    <w:rsid w:val="009743C4"/>
    <w:rsid w:val="00A24DF0"/>
    <w:rsid w:val="00A546A5"/>
    <w:rsid w:val="00B44DF2"/>
    <w:rsid w:val="00BC069C"/>
    <w:rsid w:val="00C32AA7"/>
    <w:rsid w:val="00C62557"/>
    <w:rsid w:val="00DF5971"/>
    <w:rsid w:val="00E23401"/>
    <w:rsid w:val="00F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1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1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413A1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413A15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E100-2741-4889-A9FD-D03608C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2021-07-09T08:59:00Z</cp:lastPrinted>
  <dcterms:created xsi:type="dcterms:W3CDTF">2021-07-12T07:38:00Z</dcterms:created>
  <dcterms:modified xsi:type="dcterms:W3CDTF">2021-07-12T07:38:00Z</dcterms:modified>
</cp:coreProperties>
</file>