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4785"/>
        <w:gridCol w:w="8753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797089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6A1AA2" w:rsidRPr="002C4510" w:rsidRDefault="006A1AA2" w:rsidP="00797089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proofErr w:type="spellStart"/>
            <w:r w:rsidRPr="002C4510">
              <w:rPr>
                <w:sz w:val="22"/>
                <w:szCs w:val="22"/>
              </w:rPr>
              <w:t>ЧУЗ</w:t>
            </w:r>
            <w:proofErr w:type="spellEnd"/>
            <w:r w:rsidRPr="002C4510">
              <w:rPr>
                <w:sz w:val="22"/>
                <w:szCs w:val="22"/>
              </w:rPr>
              <w:t xml:space="preserve">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</w:t>
            </w:r>
            <w:proofErr w:type="spellEnd"/>
            <w:r w:rsidRPr="002C4510">
              <w:rPr>
                <w:rFonts w:ascii="Times New Roman" w:hAnsi="Times New Roman"/>
              </w:rPr>
              <w:t xml:space="preserve">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Pr="007F5431" w:rsidRDefault="007F5431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5D0F04"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а поставку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</w:t>
      </w:r>
      <w:r w:rsidR="005D0F04" w:rsidRPr="007F5431">
        <w:rPr>
          <w:rFonts w:ascii="Times New Roman" w:hAnsi="Times New Roman" w:cs="Times New Roman"/>
          <w:b/>
          <w:sz w:val="24"/>
          <w:szCs w:val="24"/>
        </w:rPr>
        <w:t>перчаток резиновых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для нужд </w:t>
      </w:r>
      <w:proofErr w:type="spellStart"/>
      <w:r w:rsidR="005D0F04" w:rsidRPr="007F5431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5D0F04" w:rsidRPr="007F5431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5D0F04" w:rsidRPr="007F5431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5D0F04" w:rsidRPr="007F5431">
        <w:rPr>
          <w:rFonts w:ascii="Times New Roman" w:hAnsi="Times New Roman"/>
          <w:b/>
          <w:sz w:val="24"/>
          <w:szCs w:val="24"/>
        </w:rPr>
        <w:t>» г. Калининград»</w:t>
      </w:r>
      <w:r w:rsidR="000B78CD" w:rsidRPr="007F54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0F04" w:rsidRPr="007F5431" w:rsidRDefault="005D0F04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2898" w:type="dxa"/>
        <w:jc w:val="center"/>
        <w:tblInd w:w="-3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977"/>
        <w:gridCol w:w="4961"/>
        <w:gridCol w:w="1843"/>
        <w:gridCol w:w="1229"/>
        <w:gridCol w:w="1306"/>
      </w:tblGrid>
      <w:tr w:rsidR="002D695A" w:rsidRPr="0074590E" w:rsidTr="00F51A8A">
        <w:trPr>
          <w:trHeight w:val="433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7F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74590E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7F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Наименование объекта закупки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7F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2D695A" w:rsidRPr="0074590E" w:rsidRDefault="002D695A" w:rsidP="007F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Требования к показателям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  <w:hideMark/>
          </w:tcPr>
          <w:p w:rsidR="002D695A" w:rsidRPr="0074590E" w:rsidRDefault="002D695A" w:rsidP="007F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Единица измерения</w:t>
            </w:r>
          </w:p>
        </w:tc>
        <w:tc>
          <w:tcPr>
            <w:tcW w:w="1306" w:type="dxa"/>
            <w:vMerge w:val="restart"/>
            <w:vAlign w:val="center"/>
          </w:tcPr>
          <w:p w:rsidR="002D695A" w:rsidRPr="0074590E" w:rsidRDefault="002D695A" w:rsidP="007F543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2D695A" w:rsidRPr="0074590E" w:rsidTr="00F51A8A">
        <w:trPr>
          <w:trHeight w:val="495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77444"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4590E" w:rsidP="00C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proofErr w:type="spellEnd"/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 w:rsidR="0077744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vAlign w:val="center"/>
          </w:tcPr>
          <w:p w:rsidR="0074590E" w:rsidRPr="00B962A6" w:rsidRDefault="00B962A6" w:rsidP="00B962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15 000</w:t>
            </w: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4590E" w:rsidRDefault="00777444" w:rsidP="00F51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="0074590E"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77444" w:rsidRDefault="0074590E" w:rsidP="0077744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77444" w:rsidRPr="0074590E" w:rsidRDefault="00777444" w:rsidP="00777444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77444" w:rsidP="00C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proofErr w:type="spellEnd"/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74590E" w:rsidRPr="00B962A6" w:rsidRDefault="00B962A6" w:rsidP="00B962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20 000</w:t>
            </w: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307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4590E" w:rsidRDefault="00777444" w:rsidP="00F51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74590E" w:rsidRPr="00777444" w:rsidRDefault="0074590E" w:rsidP="0077744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590E" w:rsidRPr="0074590E" w:rsidTr="00C22019">
        <w:trPr>
          <w:trHeight w:val="58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4590E" w:rsidRPr="0074590E" w:rsidRDefault="0074590E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777444" w:rsidRPr="0074590E" w:rsidRDefault="00777444" w:rsidP="00777444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Перчатки смотровые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нитриловые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74590E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не</w:t>
            </w:r>
            <w:r w:rsidRPr="0074590E">
              <w:rPr>
                <w:rFonts w:ascii="Times New Roman" w:hAnsi="Times New Roman" w:cs="Times New Roman"/>
                <w:color w:val="000000"/>
              </w:rPr>
              <w:t xml:space="preserve">стерильные </w:t>
            </w:r>
          </w:p>
          <w:p w:rsidR="0074590E" w:rsidRPr="0074590E" w:rsidRDefault="00777444" w:rsidP="00C22019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590E">
              <w:rPr>
                <w:rFonts w:ascii="Times New Roman" w:hAnsi="Times New Roman" w:cs="Times New Roman"/>
                <w:color w:val="000000"/>
              </w:rPr>
              <w:t>КТРУ</w:t>
            </w:r>
            <w:proofErr w:type="spellEnd"/>
            <w:r w:rsid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590E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Материал: нитрил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590E" w:rsidRPr="0074590E" w:rsidRDefault="0074590E" w:rsidP="00B962A6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74590E" w:rsidRPr="00B962A6" w:rsidRDefault="00B962A6" w:rsidP="00B962A6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5 000</w:t>
            </w:r>
          </w:p>
        </w:tc>
      </w:tr>
      <w:tr w:rsidR="002D695A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2D695A" w:rsidRPr="0074590E" w:rsidRDefault="002D695A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2D695A" w:rsidRPr="0074590E" w:rsidRDefault="002D695A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695A" w:rsidRPr="0074590E" w:rsidRDefault="00777444" w:rsidP="00F51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2D695A" w:rsidRPr="0074590E" w:rsidRDefault="002D695A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D695A" w:rsidRPr="00777444" w:rsidRDefault="002D695A" w:rsidP="00777444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 w:rsidR="00777444"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695A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0,08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2D695A" w:rsidRPr="0074590E" w:rsidRDefault="002D695A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019" w:rsidRPr="0074590E" w:rsidTr="00C22019">
        <w:trPr>
          <w:trHeight w:val="58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019" w:rsidRDefault="00C22019" w:rsidP="00C22019">
            <w:pPr>
              <w:rPr>
                <w:rFonts w:ascii="Times New Roman" w:hAnsi="Times New Roman" w:cs="Times New Roman"/>
                <w:color w:val="000000"/>
              </w:rPr>
            </w:pPr>
            <w:r w:rsidRPr="00C22019">
              <w:rPr>
                <w:rFonts w:ascii="Times New Roman" w:hAnsi="Times New Roman" w:cs="Times New Roman"/>
                <w:lang w:eastAsia="ru-RU"/>
              </w:rPr>
              <w:t xml:space="preserve">Перчатки смотровые из латекса гевеи </w:t>
            </w:r>
            <w:proofErr w:type="spellStart"/>
            <w:r w:rsidRPr="00C22019">
              <w:rPr>
                <w:rFonts w:ascii="Times New Roman" w:hAnsi="Times New Roman" w:cs="Times New Roman"/>
                <w:lang w:eastAsia="ru-RU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C22019">
              <w:rPr>
                <w:rFonts w:ascii="Times New Roman" w:hAnsi="Times New Roman" w:cs="Times New Roman"/>
                <w:lang w:eastAsia="ru-RU"/>
              </w:rPr>
              <w:t xml:space="preserve"> нестерильные</w:t>
            </w:r>
            <w:r w:rsidRP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22019" w:rsidRPr="0074590E" w:rsidRDefault="00C22019" w:rsidP="006A7A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019">
              <w:rPr>
                <w:rFonts w:ascii="Times New Roman" w:hAnsi="Times New Roman" w:cs="Times New Roman"/>
                <w:color w:val="000000"/>
              </w:rPr>
              <w:t>КТРУ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2019">
              <w:rPr>
                <w:rFonts w:ascii="Times New Roman" w:hAnsi="Times New Roman" w:cs="Times New Roman"/>
                <w:color w:val="000000"/>
              </w:rPr>
              <w:t>22.19.60.119-000000</w:t>
            </w:r>
            <w:r w:rsidR="006A7A2D">
              <w:rPr>
                <w:rFonts w:ascii="Times New Roman" w:hAnsi="Times New Roman" w:cs="Times New Roman"/>
                <w:color w:val="000000"/>
              </w:rPr>
              <w:t>0</w:t>
            </w:r>
            <w:r w:rsidRPr="00C220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019" w:rsidRPr="00B962A6" w:rsidRDefault="00C22019" w:rsidP="00B962A6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латекс гевеи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F51A8A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C22019" w:rsidRPr="006A7A2D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C22019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22019" w:rsidRPr="0074590E" w:rsidRDefault="00C22019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019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22019" w:rsidRPr="0074590E" w:rsidRDefault="00C22019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019" w:rsidRPr="0074590E" w:rsidTr="00C22019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C22019" w:rsidRPr="0074590E" w:rsidRDefault="00C22019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22019" w:rsidRPr="00777444" w:rsidRDefault="00C22019" w:rsidP="00F51A8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019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2019" w:rsidRPr="0074590E" w:rsidRDefault="00C22019" w:rsidP="00C22019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C22019" w:rsidRPr="0074590E" w:rsidRDefault="00C22019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6A7A2D">
        <w:trPr>
          <w:trHeight w:val="58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A7A2D" w:rsidRDefault="006A7A2D" w:rsidP="00C2201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C22019">
              <w:rPr>
                <w:rFonts w:ascii="Times New Roman" w:hAnsi="Times New Roman" w:cs="Times New Roman"/>
                <w:lang w:eastAsia="ru-RU"/>
              </w:rPr>
              <w:t xml:space="preserve">Перчатки смотровые из латекса гевеи </w:t>
            </w:r>
            <w:proofErr w:type="spellStart"/>
            <w:r w:rsidRPr="00C22019">
              <w:rPr>
                <w:rFonts w:ascii="Times New Roman" w:hAnsi="Times New Roman" w:cs="Times New Roman"/>
                <w:lang w:eastAsia="ru-RU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C22019">
              <w:rPr>
                <w:rFonts w:ascii="Times New Roman" w:hAnsi="Times New Roman" w:cs="Times New Roman"/>
                <w:lang w:eastAsia="ru-RU"/>
              </w:rPr>
              <w:t xml:space="preserve"> нестерильные</w:t>
            </w:r>
          </w:p>
          <w:p w:rsidR="006A7A2D" w:rsidRPr="0074590E" w:rsidRDefault="006A7A2D" w:rsidP="006A7A2D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019">
              <w:rPr>
                <w:rFonts w:ascii="Times New Roman" w:hAnsi="Times New Roman" w:cs="Times New Roman"/>
                <w:color w:val="000000"/>
              </w:rPr>
              <w:t>КТРУ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2019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220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B962A6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латекс гевеи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6A7A2D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6A7A2D" w:rsidRPr="006A7A2D" w:rsidRDefault="006A7A2D" w:rsidP="006A7A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15 000</w:t>
            </w:r>
          </w:p>
        </w:tc>
      </w:tr>
      <w:tr w:rsidR="006A7A2D" w:rsidRPr="0074590E" w:rsidTr="00C22019">
        <w:trPr>
          <w:trHeight w:val="58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CA5013">
        <w:trPr>
          <w:trHeight w:val="58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CA5013">
        <w:trPr>
          <w:trHeight w:val="58"/>
          <w:jc w:val="center"/>
        </w:trPr>
        <w:tc>
          <w:tcPr>
            <w:tcW w:w="58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7A2D" w:rsidRPr="00777444" w:rsidRDefault="006A7A2D" w:rsidP="00F51A8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CA5013">
        <w:trPr>
          <w:trHeight w:val="58"/>
          <w:jc w:val="center"/>
        </w:trPr>
        <w:tc>
          <w:tcPr>
            <w:tcW w:w="582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C220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F51A8A">
        <w:trPr>
          <w:trHeight w:val="58"/>
          <w:jc w:val="center"/>
        </w:trPr>
        <w:tc>
          <w:tcPr>
            <w:tcW w:w="58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C22019">
              <w:rPr>
                <w:rFonts w:ascii="Times New Roman" w:hAnsi="Times New Roman" w:cs="Times New Roman"/>
                <w:lang w:eastAsia="ru-RU"/>
              </w:rPr>
              <w:t xml:space="preserve">Перчатки смотровые из латекса гевеи </w:t>
            </w:r>
            <w:proofErr w:type="spellStart"/>
            <w:r w:rsidRPr="00C22019">
              <w:rPr>
                <w:rFonts w:ascii="Times New Roman" w:hAnsi="Times New Roman" w:cs="Times New Roman"/>
                <w:lang w:eastAsia="ru-RU"/>
              </w:rPr>
              <w:t>неопудренные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C22019">
              <w:rPr>
                <w:rFonts w:ascii="Times New Roman" w:hAnsi="Times New Roman" w:cs="Times New Roman"/>
                <w:lang w:eastAsia="ru-RU"/>
              </w:rPr>
              <w:t xml:space="preserve"> нестерильные</w:t>
            </w:r>
            <w:r w:rsidRPr="00C2201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7A2D" w:rsidRPr="0074590E" w:rsidRDefault="006A7A2D" w:rsidP="006A7A2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22019">
              <w:rPr>
                <w:rFonts w:ascii="Times New Roman" w:hAnsi="Times New Roman" w:cs="Times New Roman"/>
                <w:color w:val="000000"/>
              </w:rPr>
              <w:t>КТРУ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2019">
              <w:rPr>
                <w:rFonts w:ascii="Times New Roman" w:hAnsi="Times New Roman" w:cs="Times New Roman"/>
                <w:color w:val="000000"/>
              </w:rPr>
              <w:t>22.19.60.119-000000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C2201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B962A6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Материал: </w:t>
            </w:r>
            <w:r>
              <w:rPr>
                <w:rFonts w:ascii="Times New Roman" w:hAnsi="Times New Roman" w:cs="Times New Roman"/>
                <w:color w:val="000000"/>
              </w:rPr>
              <w:t>латекс гевеи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jc w:val="center"/>
              <w:rPr>
                <w:rFonts w:ascii="Times New Roman" w:hAnsi="Times New Roman" w:cs="Times New Roman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Пара</w:t>
            </w:r>
          </w:p>
        </w:tc>
        <w:tc>
          <w:tcPr>
            <w:tcW w:w="1306" w:type="dxa"/>
            <w:vMerge w:val="restart"/>
            <w:tcBorders>
              <w:top w:val="double" w:sz="4" w:space="0" w:color="auto"/>
            </w:tcBorders>
            <w:vAlign w:val="center"/>
          </w:tcPr>
          <w:p w:rsidR="006A7A2D" w:rsidRPr="006A7A2D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</w:tr>
      <w:tr w:rsidR="006A7A2D" w:rsidRPr="0074590E" w:rsidTr="00F51A8A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6A7A2D" w:rsidRPr="0074590E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Без опудривания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F51A8A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6A7A2D" w:rsidRPr="0074590E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</w:t>
            </w:r>
            <w:r w:rsidRPr="0074590E">
              <w:rPr>
                <w:rFonts w:ascii="Times New Roman" w:hAnsi="Times New Roman" w:cs="Times New Roman"/>
                <w:color w:val="000000"/>
              </w:rPr>
              <w:t>терильные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F51A8A">
        <w:trPr>
          <w:trHeight w:val="58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:rsidR="006A7A2D" w:rsidRPr="0074590E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A7A2D" w:rsidRPr="00777444" w:rsidRDefault="006A7A2D" w:rsidP="00F51A8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Размер перчаток: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  <w:tc>
          <w:tcPr>
            <w:tcW w:w="1229" w:type="dxa"/>
            <w:vMerge/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7A2D" w:rsidRPr="0074590E" w:rsidTr="00F51A8A">
        <w:trPr>
          <w:trHeight w:val="58"/>
          <w:jc w:val="center"/>
        </w:trPr>
        <w:tc>
          <w:tcPr>
            <w:tcW w:w="58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 xml:space="preserve">Толщина одной стенки пальца перчатки, </w:t>
            </w:r>
            <w:proofErr w:type="gramStart"/>
            <w:r w:rsidRPr="0074590E">
              <w:rPr>
                <w:rFonts w:ascii="Times New Roman" w:hAnsi="Times New Roman" w:cs="Times New Roman"/>
                <w:color w:val="000000"/>
              </w:rPr>
              <w:t>мм</w:t>
            </w:r>
            <w:proofErr w:type="gramEnd"/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  <w:r w:rsidRPr="0074590E">
              <w:rPr>
                <w:rFonts w:ascii="Times New Roman" w:hAnsi="Times New Roman" w:cs="Times New Roman"/>
                <w:color w:val="000000"/>
              </w:rPr>
              <w:t>не менее 0,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2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bottom w:val="double" w:sz="4" w:space="0" w:color="auto"/>
            </w:tcBorders>
            <w:vAlign w:val="center"/>
          </w:tcPr>
          <w:p w:rsidR="006A7A2D" w:rsidRPr="0074590E" w:rsidRDefault="006A7A2D" w:rsidP="00F51A8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695A" w:rsidRPr="00141D07" w:rsidRDefault="002D695A" w:rsidP="000B78CD">
      <w:pPr>
        <w:ind w:left="360" w:right="-54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78CD" w:rsidRPr="00141D07" w:rsidRDefault="000B78CD" w:rsidP="00141D07">
      <w:pPr>
        <w:shd w:val="clear" w:color="auto" w:fill="FFFFFF"/>
        <w:ind w:left="360" w:right="0"/>
        <w:rPr>
          <w:rFonts w:ascii="Times New Roman" w:hAnsi="Times New Roman" w:cs="Times New Roman"/>
          <w:sz w:val="20"/>
          <w:szCs w:val="20"/>
        </w:rPr>
      </w:pPr>
      <w:r w:rsidRPr="00141D07">
        <w:rPr>
          <w:rFonts w:ascii="Times New Roman" w:hAnsi="Times New Roman" w:cs="Times New Roman"/>
          <w:sz w:val="20"/>
          <w:szCs w:val="20"/>
        </w:rPr>
        <w:t xml:space="preserve">Включение Дополнительных характеристик товара по позициям, содержащимся в </w:t>
      </w:r>
      <w:proofErr w:type="spellStart"/>
      <w:r w:rsidRPr="00141D07">
        <w:rPr>
          <w:rFonts w:ascii="Times New Roman" w:hAnsi="Times New Roman" w:cs="Times New Roman"/>
          <w:sz w:val="20"/>
          <w:szCs w:val="20"/>
        </w:rPr>
        <w:t>КТРУ</w:t>
      </w:r>
      <w:proofErr w:type="spellEnd"/>
      <w:r w:rsidRPr="00141D07">
        <w:rPr>
          <w:rFonts w:ascii="Times New Roman" w:hAnsi="Times New Roman" w:cs="Times New Roman"/>
          <w:sz w:val="20"/>
          <w:szCs w:val="20"/>
        </w:rPr>
        <w:t xml:space="preserve">,   обусловлено отсутствием необходимых характеристик товара в </w:t>
      </w:r>
      <w:proofErr w:type="spellStart"/>
      <w:r w:rsidRPr="00141D07">
        <w:rPr>
          <w:rFonts w:ascii="Times New Roman" w:hAnsi="Times New Roman" w:cs="Times New Roman"/>
          <w:sz w:val="20"/>
          <w:szCs w:val="20"/>
        </w:rPr>
        <w:t>КТРУ</w:t>
      </w:r>
      <w:proofErr w:type="spellEnd"/>
      <w:r w:rsidRPr="00141D07">
        <w:rPr>
          <w:rFonts w:ascii="Times New Roman" w:hAnsi="Times New Roman" w:cs="Times New Roman"/>
          <w:sz w:val="20"/>
          <w:szCs w:val="20"/>
        </w:rPr>
        <w:t xml:space="preserve">, которые  соответствуют потребности Заказчика. </w:t>
      </w:r>
    </w:p>
    <w:p w:rsidR="000B78CD" w:rsidRPr="00141D07" w:rsidRDefault="000B78CD" w:rsidP="000B78CD">
      <w:pPr>
        <w:ind w:right="-82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Требования: </w:t>
      </w:r>
    </w:p>
    <w:p w:rsidR="000B78CD" w:rsidRPr="00141D07" w:rsidRDefault="000B78CD" w:rsidP="000B78CD">
      <w:pPr>
        <w:ind w:right="-82"/>
        <w:jc w:val="lef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 -</w:t>
      </w:r>
      <w:r w:rsidRPr="00141D07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качеству товара:                                                                                                                                             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>Каждая партия товара, поставляемая в рамках контракта, должна иметь все документы по качеству   в соответствии с действующим законодательством РФ. Все товары должны быть снабжены соответствующими сертификатами и другими сопроводительными документами (на русском языке), подтверждающими качество поставляемого товара.</w:t>
      </w:r>
    </w:p>
    <w:p w:rsidR="000B78CD" w:rsidRPr="00141D07" w:rsidRDefault="000B78CD" w:rsidP="000B78CD">
      <w:pPr>
        <w:tabs>
          <w:tab w:val="left" w:pos="284"/>
          <w:tab w:val="left" w:pos="567"/>
        </w:tabs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-техническим и функциональным характеристикам: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>Поставляемый товар должен соответствовать техническим и функциональным характеристикам, согласно спецификации, и подтверждаться копиями технических паспортов.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 - безопасности:                                                                                                                                                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Остаточный срок годности поставляемого товара на момент поставки должен составлять не менее 16 месяцев, от установленного срока годности. Поставка товара должна быть с соблюдением температурного режима. Товар должен соответствовать требованиям </w:t>
      </w:r>
      <w:proofErr w:type="gram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действующих</w:t>
      </w:r>
      <w:proofErr w:type="gram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/ТУ,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СанПиНа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,  должен иметь сертификационные документы при поставке товара.      </w:t>
      </w:r>
    </w:p>
    <w:p w:rsidR="000B78CD" w:rsidRPr="00141D07" w:rsidRDefault="000B78CD" w:rsidP="000B78CD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- </w:t>
      </w:r>
      <w:proofErr w:type="gram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тгрузке и упаковке: </w:t>
      </w:r>
    </w:p>
    <w:p w:rsidR="004B1C4C" w:rsidRPr="00141D07" w:rsidRDefault="000B78CD" w:rsidP="008E3490">
      <w:pPr>
        <w:ind w:right="-82"/>
        <w:rPr>
          <w:rFonts w:ascii="Times New Roman" w:hAnsi="Times New Roman" w:cs="Times New Roman"/>
          <w:sz w:val="20"/>
          <w:szCs w:val="20"/>
          <w:lang w:eastAsia="ru-RU"/>
        </w:rPr>
      </w:pPr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 Товар поставляется в заводской упаковке (таре), соответствующей требованиям </w:t>
      </w:r>
      <w:proofErr w:type="spellStart"/>
      <w:r w:rsidRPr="00141D07">
        <w:rPr>
          <w:rFonts w:ascii="Times New Roman" w:hAnsi="Times New Roman" w:cs="Times New Roman"/>
          <w:sz w:val="20"/>
          <w:szCs w:val="20"/>
          <w:lang w:eastAsia="ru-RU"/>
        </w:rPr>
        <w:t>ГОСТов</w:t>
      </w:r>
      <w:proofErr w:type="spellEnd"/>
      <w:r w:rsidRPr="00141D07">
        <w:rPr>
          <w:rFonts w:ascii="Times New Roman" w:hAnsi="Times New Roman" w:cs="Times New Roman"/>
          <w:sz w:val="20"/>
          <w:szCs w:val="20"/>
          <w:lang w:eastAsia="ru-RU"/>
        </w:rPr>
        <w:t xml:space="preserve">, обеспечивающей сохранность груза от всякого рода повреждений при перевозке различными видами транспорта и хранении.   На упаковках должна содержаться отчетливая информация на русском языке    </w:t>
      </w:r>
    </w:p>
    <w:p w:rsidR="006A7A2D" w:rsidRPr="00141D07" w:rsidRDefault="006A7A2D" w:rsidP="004B1C4C">
      <w:pPr>
        <w:jc w:val="center"/>
        <w:rPr>
          <w:rFonts w:ascii="Times New Roman" w:hAnsi="Times New Roman"/>
        </w:rPr>
      </w:pPr>
    </w:p>
    <w:p w:rsidR="004B1C4C" w:rsidRDefault="004B1C4C" w:rsidP="004B1C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_____________________</w:t>
      </w:r>
      <w:r w:rsidR="006A7A2D">
        <w:rPr>
          <w:rFonts w:ascii="Times New Roman" w:hAnsi="Times New Roman"/>
        </w:rPr>
        <w:t xml:space="preserve"> Т.Н. Бельш</w:t>
      </w:r>
    </w:p>
    <w:p w:rsidR="0074590E" w:rsidRDefault="0074590E" w:rsidP="004B1C4C">
      <w:pPr>
        <w:jc w:val="center"/>
        <w:rPr>
          <w:rFonts w:ascii="Times New Roman" w:hAnsi="Times New Roman"/>
        </w:rPr>
      </w:pPr>
    </w:p>
    <w:p w:rsidR="0074590E" w:rsidRPr="004B1C4C" w:rsidRDefault="0074590E" w:rsidP="004B1C4C">
      <w:pPr>
        <w:jc w:val="center"/>
        <w:rPr>
          <w:rFonts w:ascii="Times New Roman" w:hAnsi="Times New Roman"/>
        </w:rPr>
      </w:pPr>
    </w:p>
    <w:sectPr w:rsidR="0074590E" w:rsidRPr="004B1C4C" w:rsidSect="00141D0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8CD"/>
    <w:rsid w:val="000537B7"/>
    <w:rsid w:val="000B78CD"/>
    <w:rsid w:val="00141D07"/>
    <w:rsid w:val="001E5A16"/>
    <w:rsid w:val="00212425"/>
    <w:rsid w:val="002528A8"/>
    <w:rsid w:val="002C59A1"/>
    <w:rsid w:val="002D695A"/>
    <w:rsid w:val="0032701F"/>
    <w:rsid w:val="00330890"/>
    <w:rsid w:val="0035437D"/>
    <w:rsid w:val="003A6198"/>
    <w:rsid w:val="003F1F1D"/>
    <w:rsid w:val="00417D63"/>
    <w:rsid w:val="004B1C4C"/>
    <w:rsid w:val="00537BFC"/>
    <w:rsid w:val="00566D3B"/>
    <w:rsid w:val="005D0F04"/>
    <w:rsid w:val="006A1AA2"/>
    <w:rsid w:val="006A4FFF"/>
    <w:rsid w:val="006A7A2D"/>
    <w:rsid w:val="0074590E"/>
    <w:rsid w:val="00745EF9"/>
    <w:rsid w:val="00777444"/>
    <w:rsid w:val="007A573D"/>
    <w:rsid w:val="007B6C20"/>
    <w:rsid w:val="007D6C60"/>
    <w:rsid w:val="007F5431"/>
    <w:rsid w:val="00844181"/>
    <w:rsid w:val="008531E2"/>
    <w:rsid w:val="008E3490"/>
    <w:rsid w:val="00941962"/>
    <w:rsid w:val="0094265B"/>
    <w:rsid w:val="00B204A8"/>
    <w:rsid w:val="00B64D16"/>
    <w:rsid w:val="00B962A6"/>
    <w:rsid w:val="00C22019"/>
    <w:rsid w:val="00C7069C"/>
    <w:rsid w:val="00CC26B6"/>
    <w:rsid w:val="00D74059"/>
    <w:rsid w:val="00F43BF4"/>
    <w:rsid w:val="00FF0B2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2020-06-29T09:03:00Z</cp:lastPrinted>
  <dcterms:created xsi:type="dcterms:W3CDTF">2020-06-29T08:42:00Z</dcterms:created>
  <dcterms:modified xsi:type="dcterms:W3CDTF">2020-06-29T09:36:00Z</dcterms:modified>
</cp:coreProperties>
</file>