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8" w:type="dxa"/>
        <w:tblLook w:val="04A0"/>
      </w:tblPr>
      <w:tblGrid>
        <w:gridCol w:w="4786"/>
        <w:gridCol w:w="4784"/>
        <w:gridCol w:w="1028"/>
      </w:tblGrid>
      <w:tr w:rsidR="00B56472" w:rsidRPr="00836F35" w:rsidTr="00B56472">
        <w:tc>
          <w:tcPr>
            <w:tcW w:w="4786" w:type="dxa"/>
          </w:tcPr>
          <w:p w:rsidR="00B56472" w:rsidRPr="00B56472" w:rsidRDefault="00B56472" w:rsidP="00B56472">
            <w:pPr>
              <w:keepNext/>
              <w:keepLines/>
              <w:widowControl w:val="0"/>
              <w:suppressLineNumbers/>
              <w:suppressAutoHyphens/>
              <w:spacing w:after="0" w:line="240" w:lineRule="auto"/>
              <w:jc w:val="both"/>
              <w:rPr>
                <w:rFonts w:ascii="Times New Roman" w:eastAsia="Times New Roman" w:hAnsi="Times New Roman"/>
                <w:sz w:val="24"/>
                <w:szCs w:val="24"/>
                <w:lang w:eastAsia="ru-RU"/>
              </w:rPr>
            </w:pPr>
            <w:r w:rsidRPr="00B56472">
              <w:rPr>
                <w:rFonts w:ascii="Times New Roman" w:eastAsia="Times New Roman" w:hAnsi="Times New Roman"/>
                <w:sz w:val="24"/>
                <w:szCs w:val="24"/>
                <w:lang w:eastAsia="ru-RU"/>
              </w:rPr>
              <w:br w:type="page"/>
            </w:r>
          </w:p>
        </w:tc>
        <w:tc>
          <w:tcPr>
            <w:tcW w:w="5812" w:type="dxa"/>
            <w:gridSpan w:val="2"/>
          </w:tcPr>
          <w:p w:rsidR="00B56472" w:rsidRPr="00B56472" w:rsidRDefault="00B56472" w:rsidP="00B56472">
            <w:pPr>
              <w:keepNext/>
              <w:keepLines/>
              <w:widowControl w:val="0"/>
              <w:suppressLineNumbers/>
              <w:suppressAutoHyphens/>
              <w:spacing w:after="0" w:line="240" w:lineRule="auto"/>
              <w:jc w:val="right"/>
              <w:rPr>
                <w:rFonts w:ascii="Times New Roman" w:eastAsia="Times New Roman" w:hAnsi="Times New Roman"/>
                <w:sz w:val="24"/>
                <w:szCs w:val="24"/>
                <w:lang w:eastAsia="ru-RU"/>
              </w:rPr>
            </w:pPr>
            <w:r w:rsidRPr="00B56472">
              <w:rPr>
                <w:rFonts w:ascii="Times New Roman" w:eastAsia="Times New Roman" w:hAnsi="Times New Roman"/>
                <w:sz w:val="24"/>
                <w:szCs w:val="24"/>
                <w:lang w:eastAsia="ru-RU"/>
              </w:rPr>
              <w:t xml:space="preserve">Приложение №1 </w:t>
            </w:r>
          </w:p>
          <w:p w:rsidR="00B56472" w:rsidRPr="00B56472" w:rsidRDefault="00B56472" w:rsidP="00B56472">
            <w:pPr>
              <w:keepNext/>
              <w:keepLines/>
              <w:widowControl w:val="0"/>
              <w:suppressLineNumbers/>
              <w:suppressAutoHyphens/>
              <w:spacing w:after="0" w:line="240" w:lineRule="auto"/>
              <w:jc w:val="right"/>
              <w:rPr>
                <w:rFonts w:ascii="Times New Roman" w:eastAsia="Times New Roman" w:hAnsi="Times New Roman"/>
                <w:sz w:val="24"/>
                <w:szCs w:val="24"/>
                <w:lang w:eastAsia="ru-RU"/>
              </w:rPr>
            </w:pPr>
            <w:r w:rsidRPr="00B56472">
              <w:rPr>
                <w:rFonts w:ascii="Times New Roman" w:eastAsia="Times New Roman" w:hAnsi="Times New Roman"/>
                <w:sz w:val="24"/>
                <w:szCs w:val="24"/>
                <w:lang w:eastAsia="ru-RU"/>
              </w:rPr>
              <w:t>котировочной документации</w:t>
            </w:r>
          </w:p>
          <w:p w:rsidR="00B56472" w:rsidRPr="00B56472" w:rsidRDefault="00B56472" w:rsidP="00B56472">
            <w:pPr>
              <w:keepNext/>
              <w:keepLines/>
              <w:widowControl w:val="0"/>
              <w:suppressLineNumbers/>
              <w:suppressAutoHyphens/>
              <w:spacing w:after="0" w:line="240" w:lineRule="auto"/>
              <w:jc w:val="right"/>
              <w:rPr>
                <w:rFonts w:ascii="Times New Roman" w:eastAsia="Times New Roman" w:hAnsi="Times New Roman"/>
                <w:sz w:val="24"/>
                <w:szCs w:val="24"/>
                <w:lang w:eastAsia="ru-RU"/>
              </w:rPr>
            </w:pPr>
          </w:p>
          <w:p w:rsidR="00B56472" w:rsidRPr="00B56472" w:rsidRDefault="00B56472" w:rsidP="00B56472">
            <w:pPr>
              <w:keepNext/>
              <w:keepLines/>
              <w:widowControl w:val="0"/>
              <w:suppressLineNumbers/>
              <w:suppressAutoHyphens/>
              <w:spacing w:after="0" w:line="240" w:lineRule="auto"/>
              <w:jc w:val="right"/>
              <w:rPr>
                <w:rFonts w:ascii="Times New Roman" w:eastAsia="Times New Roman" w:hAnsi="Times New Roman"/>
                <w:sz w:val="24"/>
                <w:szCs w:val="24"/>
                <w:lang w:eastAsia="ru-RU"/>
              </w:rPr>
            </w:pPr>
            <w:r w:rsidRPr="00B56472">
              <w:rPr>
                <w:rFonts w:ascii="Times New Roman" w:eastAsia="Times New Roman" w:hAnsi="Times New Roman"/>
                <w:sz w:val="24"/>
                <w:szCs w:val="24"/>
                <w:lang w:eastAsia="ru-RU"/>
              </w:rPr>
              <w:t>Утверждаю</w:t>
            </w:r>
          </w:p>
          <w:p w:rsidR="00B56472" w:rsidRPr="00B56472" w:rsidRDefault="00B56472" w:rsidP="00B56472">
            <w:pPr>
              <w:keepNext/>
              <w:keepLines/>
              <w:widowControl w:val="0"/>
              <w:suppressLineNumbers/>
              <w:suppressAutoHyphens/>
              <w:spacing w:after="0" w:line="240" w:lineRule="auto"/>
              <w:jc w:val="right"/>
              <w:rPr>
                <w:rFonts w:ascii="Times New Roman" w:eastAsia="Times New Roman" w:hAnsi="Times New Roman"/>
                <w:sz w:val="24"/>
                <w:szCs w:val="24"/>
                <w:lang w:eastAsia="ru-RU"/>
              </w:rPr>
            </w:pPr>
            <w:r w:rsidRPr="00B56472">
              <w:rPr>
                <w:rFonts w:ascii="Times New Roman" w:eastAsia="Times New Roman" w:hAnsi="Times New Roman"/>
                <w:sz w:val="24"/>
                <w:szCs w:val="24"/>
                <w:lang w:eastAsia="ru-RU"/>
              </w:rPr>
              <w:t>И.о. главного врача</w:t>
            </w:r>
          </w:p>
          <w:p w:rsidR="00B56472" w:rsidRPr="00B56472" w:rsidRDefault="00B56472" w:rsidP="00B56472">
            <w:pPr>
              <w:keepNext/>
              <w:keepLines/>
              <w:widowControl w:val="0"/>
              <w:suppressLineNumbers/>
              <w:suppressAutoHyphens/>
              <w:spacing w:after="0" w:line="240" w:lineRule="auto"/>
              <w:jc w:val="right"/>
              <w:rPr>
                <w:rFonts w:ascii="Times New Roman" w:eastAsia="Times New Roman" w:hAnsi="Times New Roman"/>
                <w:sz w:val="24"/>
                <w:szCs w:val="24"/>
                <w:lang w:eastAsia="ru-RU"/>
              </w:rPr>
            </w:pPr>
            <w:r w:rsidRPr="00B56472">
              <w:rPr>
                <w:rFonts w:ascii="Times New Roman" w:eastAsia="Times New Roman" w:hAnsi="Times New Roman"/>
                <w:sz w:val="24"/>
                <w:szCs w:val="24"/>
                <w:lang w:eastAsia="ru-RU"/>
              </w:rPr>
              <w:t>ЧУЗ «РЖД-Медицина»</w:t>
            </w:r>
          </w:p>
          <w:p w:rsidR="00B56472" w:rsidRPr="00B56472" w:rsidRDefault="00B56472" w:rsidP="00B56472">
            <w:pPr>
              <w:keepNext/>
              <w:keepLines/>
              <w:widowControl w:val="0"/>
              <w:suppressLineNumbers/>
              <w:suppressAutoHyphens/>
              <w:spacing w:after="0" w:line="240" w:lineRule="auto"/>
              <w:jc w:val="right"/>
              <w:rPr>
                <w:rFonts w:ascii="Times New Roman" w:eastAsia="Times New Roman" w:hAnsi="Times New Roman"/>
                <w:sz w:val="24"/>
                <w:szCs w:val="24"/>
                <w:lang w:eastAsia="ru-RU"/>
              </w:rPr>
            </w:pPr>
            <w:r w:rsidRPr="00B56472">
              <w:rPr>
                <w:rFonts w:ascii="Times New Roman" w:eastAsia="Times New Roman" w:hAnsi="Times New Roman"/>
                <w:sz w:val="24"/>
                <w:szCs w:val="24"/>
                <w:lang w:eastAsia="ru-RU"/>
              </w:rPr>
              <w:t xml:space="preserve"> г. Калининград»</w:t>
            </w:r>
          </w:p>
          <w:p w:rsidR="00B56472" w:rsidRPr="00B56472" w:rsidRDefault="00B56472" w:rsidP="00B56472">
            <w:pPr>
              <w:keepNext/>
              <w:keepLines/>
              <w:widowControl w:val="0"/>
              <w:suppressLineNumbers/>
              <w:suppressAutoHyphens/>
              <w:spacing w:after="0" w:line="240" w:lineRule="auto"/>
              <w:jc w:val="right"/>
              <w:rPr>
                <w:rFonts w:ascii="Times New Roman" w:eastAsia="Times New Roman" w:hAnsi="Times New Roman"/>
                <w:sz w:val="24"/>
                <w:szCs w:val="24"/>
                <w:lang w:eastAsia="ru-RU"/>
              </w:rPr>
            </w:pPr>
            <w:r w:rsidRPr="00B56472">
              <w:rPr>
                <w:rFonts w:ascii="Times New Roman" w:eastAsia="Times New Roman" w:hAnsi="Times New Roman"/>
                <w:sz w:val="24"/>
                <w:szCs w:val="24"/>
                <w:lang w:eastAsia="ru-RU"/>
              </w:rPr>
              <w:t>_____________ Э.Х. Смолина</w:t>
            </w:r>
          </w:p>
          <w:p w:rsidR="00B56472" w:rsidRPr="00B56472" w:rsidRDefault="00B56472" w:rsidP="00B56472">
            <w:pPr>
              <w:keepNext/>
              <w:keepLines/>
              <w:widowControl w:val="0"/>
              <w:suppressLineNumbers/>
              <w:suppressAutoHyphens/>
              <w:spacing w:after="0" w:line="240" w:lineRule="auto"/>
              <w:jc w:val="right"/>
              <w:rPr>
                <w:rFonts w:ascii="Times New Roman" w:eastAsia="Times New Roman" w:hAnsi="Times New Roman"/>
                <w:sz w:val="24"/>
                <w:szCs w:val="24"/>
                <w:lang w:eastAsia="ru-RU"/>
              </w:rPr>
            </w:pPr>
            <w:r w:rsidRPr="00B56472">
              <w:rPr>
                <w:rFonts w:ascii="Times New Roman" w:eastAsia="Times New Roman" w:hAnsi="Times New Roman"/>
                <w:sz w:val="24"/>
                <w:szCs w:val="24"/>
                <w:lang w:eastAsia="ru-RU"/>
              </w:rPr>
              <w:t xml:space="preserve">                      м.п.</w:t>
            </w:r>
          </w:p>
          <w:p w:rsidR="00B56472" w:rsidRPr="00B56472" w:rsidRDefault="00B56472" w:rsidP="00B56472">
            <w:pPr>
              <w:keepNext/>
              <w:keepLines/>
              <w:widowControl w:val="0"/>
              <w:suppressLineNumbers/>
              <w:suppressAutoHyphens/>
              <w:spacing w:after="0" w:line="240" w:lineRule="auto"/>
              <w:jc w:val="right"/>
              <w:rPr>
                <w:rFonts w:ascii="Times New Roman" w:eastAsia="Times New Roman" w:hAnsi="Times New Roman"/>
                <w:sz w:val="24"/>
                <w:szCs w:val="24"/>
                <w:lang w:eastAsia="ru-RU"/>
              </w:rPr>
            </w:pPr>
          </w:p>
        </w:tc>
      </w:tr>
      <w:tr w:rsidR="008D497B" w:rsidRPr="002255B2" w:rsidTr="00B56472">
        <w:trPr>
          <w:gridAfter w:val="1"/>
          <w:wAfter w:w="1028" w:type="dxa"/>
        </w:trPr>
        <w:tc>
          <w:tcPr>
            <w:tcW w:w="4786" w:type="dxa"/>
          </w:tcPr>
          <w:p w:rsidR="00D85203" w:rsidRPr="002255B2" w:rsidRDefault="00D85203" w:rsidP="008A3FAD">
            <w:pPr>
              <w:keepNext/>
              <w:keepLines/>
              <w:widowControl w:val="0"/>
              <w:suppressLineNumbers/>
              <w:suppressAutoHyphens/>
              <w:spacing w:after="0" w:line="240" w:lineRule="auto"/>
              <w:jc w:val="both"/>
              <w:rPr>
                <w:rFonts w:ascii="Times New Roman" w:eastAsia="Times New Roman" w:hAnsi="Times New Roman"/>
                <w:sz w:val="24"/>
                <w:szCs w:val="24"/>
                <w:lang w:eastAsia="ru-RU"/>
              </w:rPr>
            </w:pPr>
          </w:p>
        </w:tc>
        <w:tc>
          <w:tcPr>
            <w:tcW w:w="4784" w:type="dxa"/>
          </w:tcPr>
          <w:p w:rsidR="00CF70EC" w:rsidRPr="002255B2" w:rsidRDefault="00CF70EC" w:rsidP="008A3FAD">
            <w:pPr>
              <w:keepNext/>
              <w:keepLines/>
              <w:widowControl w:val="0"/>
              <w:suppressLineNumbers/>
              <w:suppressAutoHyphens/>
              <w:spacing w:after="0" w:line="240" w:lineRule="auto"/>
              <w:jc w:val="both"/>
              <w:rPr>
                <w:rFonts w:ascii="Times New Roman" w:eastAsia="Times New Roman" w:hAnsi="Times New Roman"/>
                <w:sz w:val="24"/>
                <w:szCs w:val="24"/>
                <w:lang w:eastAsia="ru-RU"/>
              </w:rPr>
            </w:pPr>
          </w:p>
        </w:tc>
      </w:tr>
    </w:tbl>
    <w:p w:rsidR="00C94C5D" w:rsidRPr="003748CC" w:rsidRDefault="008601B9" w:rsidP="00B56472">
      <w:pPr>
        <w:keepNext/>
        <w:keepLines/>
        <w:widowControl w:val="0"/>
        <w:suppressLineNumbers/>
        <w:suppressAutoHyphens/>
        <w:spacing w:after="0" w:line="240" w:lineRule="auto"/>
        <w:jc w:val="center"/>
        <w:rPr>
          <w:rFonts w:ascii="Times New Roman" w:eastAsia="Times New Roman" w:hAnsi="Times New Roman"/>
          <w:b/>
          <w:sz w:val="24"/>
          <w:szCs w:val="24"/>
          <w:lang w:eastAsia="ru-RU"/>
        </w:rPr>
      </w:pPr>
      <w:r w:rsidRPr="003748CC">
        <w:rPr>
          <w:rFonts w:ascii="Times New Roman" w:eastAsia="Times New Roman" w:hAnsi="Times New Roman"/>
          <w:b/>
          <w:sz w:val="24"/>
          <w:szCs w:val="24"/>
          <w:lang w:eastAsia="ru-RU"/>
        </w:rPr>
        <w:t>Техническое задание</w:t>
      </w:r>
    </w:p>
    <w:p w:rsidR="00BB50AD" w:rsidRPr="00A963FF" w:rsidRDefault="009F730B" w:rsidP="00B56472">
      <w:pPr>
        <w:keepLines/>
        <w:widowControl w:val="0"/>
        <w:suppressLineNumbers/>
        <w:suppressAutoHyphens/>
        <w:spacing w:after="0" w:line="240" w:lineRule="auto"/>
        <w:jc w:val="center"/>
        <w:rPr>
          <w:rFonts w:ascii="Times New Roman" w:eastAsia="Times New Roman" w:hAnsi="Times New Roman"/>
          <w:b/>
          <w:sz w:val="24"/>
          <w:szCs w:val="24"/>
          <w:lang w:eastAsia="ru-RU"/>
        </w:rPr>
      </w:pPr>
      <w:r w:rsidRPr="00A963FF">
        <w:rPr>
          <w:rFonts w:ascii="Times New Roman" w:eastAsia="Times New Roman" w:hAnsi="Times New Roman"/>
          <w:b/>
          <w:sz w:val="24"/>
          <w:szCs w:val="24"/>
          <w:lang w:eastAsia="ru-RU"/>
        </w:rPr>
        <w:t xml:space="preserve">на </w:t>
      </w:r>
      <w:r w:rsidR="00E362E2" w:rsidRPr="00A963FF">
        <w:rPr>
          <w:rFonts w:ascii="Times New Roman" w:hAnsi="Times New Roman"/>
          <w:b/>
          <w:sz w:val="24"/>
          <w:szCs w:val="24"/>
        </w:rPr>
        <w:t xml:space="preserve">поставку </w:t>
      </w:r>
      <w:r w:rsidR="00B56472">
        <w:rPr>
          <w:rFonts w:ascii="Times New Roman" w:hAnsi="Times New Roman"/>
          <w:b/>
          <w:sz w:val="24"/>
          <w:szCs w:val="24"/>
        </w:rPr>
        <w:t>продуктов питания</w:t>
      </w:r>
      <w:r w:rsidR="002501BF" w:rsidRPr="002501BF">
        <w:rPr>
          <w:rFonts w:ascii="Times New Roman" w:hAnsi="Times New Roman"/>
          <w:b/>
          <w:sz w:val="24"/>
          <w:szCs w:val="24"/>
        </w:rPr>
        <w:t xml:space="preserve"> (</w:t>
      </w:r>
      <w:r w:rsidR="00D960FE" w:rsidRPr="00D960FE">
        <w:rPr>
          <w:rFonts w:ascii="Times New Roman" w:hAnsi="Times New Roman"/>
          <w:b/>
          <w:sz w:val="24"/>
          <w:szCs w:val="24"/>
        </w:rPr>
        <w:t>крупы</w:t>
      </w:r>
      <w:r w:rsidR="00B56472">
        <w:rPr>
          <w:rFonts w:ascii="Times New Roman" w:hAnsi="Times New Roman"/>
          <w:b/>
          <w:sz w:val="24"/>
          <w:szCs w:val="24"/>
        </w:rPr>
        <w:t>, макароны</w:t>
      </w:r>
      <w:r w:rsidR="002501BF" w:rsidRPr="002501BF">
        <w:rPr>
          <w:rFonts w:ascii="Times New Roman" w:hAnsi="Times New Roman"/>
          <w:b/>
          <w:sz w:val="24"/>
          <w:szCs w:val="24"/>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2127"/>
        <w:gridCol w:w="4820"/>
        <w:gridCol w:w="958"/>
        <w:gridCol w:w="1526"/>
      </w:tblGrid>
      <w:tr w:rsidR="00B56472" w:rsidRPr="00827F6B" w:rsidTr="00B56472">
        <w:trPr>
          <w:trHeight w:val="907"/>
        </w:trPr>
        <w:tc>
          <w:tcPr>
            <w:tcW w:w="708" w:type="dxa"/>
            <w:vAlign w:val="center"/>
          </w:tcPr>
          <w:p w:rsidR="00B56472" w:rsidRPr="00827F6B" w:rsidRDefault="00B56472" w:rsidP="00B70761">
            <w:pPr>
              <w:spacing w:after="0" w:line="240" w:lineRule="auto"/>
              <w:jc w:val="center"/>
              <w:rPr>
                <w:rFonts w:ascii="Times New Roman" w:hAnsi="Times New Roman"/>
                <w:color w:val="000000"/>
                <w:sz w:val="24"/>
                <w:szCs w:val="24"/>
              </w:rPr>
            </w:pPr>
            <w:r w:rsidRPr="00827F6B">
              <w:rPr>
                <w:rFonts w:ascii="Times New Roman" w:hAnsi="Times New Roman"/>
                <w:color w:val="000000"/>
                <w:sz w:val="24"/>
                <w:szCs w:val="24"/>
              </w:rPr>
              <w:t>№ п.п.</w:t>
            </w:r>
          </w:p>
        </w:tc>
        <w:tc>
          <w:tcPr>
            <w:tcW w:w="2127" w:type="dxa"/>
            <w:vAlign w:val="center"/>
          </w:tcPr>
          <w:p w:rsidR="00B56472" w:rsidRPr="00827F6B" w:rsidRDefault="00B56472" w:rsidP="00B70761">
            <w:pPr>
              <w:spacing w:after="0" w:line="240" w:lineRule="auto"/>
              <w:jc w:val="center"/>
              <w:rPr>
                <w:rFonts w:ascii="Times New Roman" w:hAnsi="Times New Roman"/>
                <w:color w:val="000000"/>
                <w:sz w:val="24"/>
                <w:szCs w:val="24"/>
              </w:rPr>
            </w:pPr>
            <w:r w:rsidRPr="00827F6B">
              <w:rPr>
                <w:rFonts w:ascii="Times New Roman" w:hAnsi="Times New Roman"/>
                <w:color w:val="000000"/>
                <w:sz w:val="24"/>
                <w:szCs w:val="24"/>
              </w:rPr>
              <w:t>Наименование объекта закупки необходимого для поставки</w:t>
            </w:r>
          </w:p>
        </w:tc>
        <w:tc>
          <w:tcPr>
            <w:tcW w:w="4820" w:type="dxa"/>
            <w:vAlign w:val="center"/>
          </w:tcPr>
          <w:p w:rsidR="00B56472" w:rsidRPr="00827F6B" w:rsidRDefault="00B56472" w:rsidP="00B70761">
            <w:pPr>
              <w:spacing w:after="0" w:line="240" w:lineRule="auto"/>
              <w:jc w:val="center"/>
              <w:rPr>
                <w:rFonts w:ascii="Times New Roman" w:hAnsi="Times New Roman"/>
                <w:color w:val="000000"/>
                <w:sz w:val="24"/>
                <w:szCs w:val="24"/>
              </w:rPr>
            </w:pPr>
            <w:r w:rsidRPr="00827F6B">
              <w:rPr>
                <w:rFonts w:ascii="Times New Roman" w:hAnsi="Times New Roman"/>
                <w:color w:val="000000"/>
                <w:sz w:val="24"/>
                <w:szCs w:val="24"/>
              </w:rPr>
              <w:t>Функциональные, технические, качественные и эксплуатационные характеристики объекта закупки, требования к показателям</w:t>
            </w:r>
          </w:p>
        </w:tc>
        <w:tc>
          <w:tcPr>
            <w:tcW w:w="958" w:type="dxa"/>
            <w:vAlign w:val="center"/>
          </w:tcPr>
          <w:p w:rsidR="00B56472" w:rsidRPr="00827F6B" w:rsidRDefault="00B56472" w:rsidP="00CF44AB">
            <w:pPr>
              <w:spacing w:after="0" w:line="240" w:lineRule="auto"/>
              <w:jc w:val="center"/>
              <w:rPr>
                <w:rFonts w:ascii="Times New Roman" w:hAnsi="Times New Roman"/>
                <w:color w:val="000000"/>
                <w:sz w:val="24"/>
                <w:szCs w:val="24"/>
              </w:rPr>
            </w:pPr>
            <w:r w:rsidRPr="00827F6B">
              <w:rPr>
                <w:rFonts w:ascii="Times New Roman" w:hAnsi="Times New Roman"/>
                <w:color w:val="000000"/>
                <w:sz w:val="24"/>
                <w:szCs w:val="24"/>
              </w:rPr>
              <w:t>Ед</w:t>
            </w:r>
            <w:r w:rsidR="00CF44AB">
              <w:rPr>
                <w:rFonts w:ascii="Times New Roman" w:hAnsi="Times New Roman"/>
                <w:color w:val="000000"/>
                <w:sz w:val="24"/>
                <w:szCs w:val="24"/>
              </w:rPr>
              <w:t>.</w:t>
            </w:r>
            <w:r w:rsidRPr="00827F6B">
              <w:rPr>
                <w:rFonts w:ascii="Times New Roman" w:hAnsi="Times New Roman"/>
                <w:color w:val="000000"/>
                <w:sz w:val="24"/>
                <w:szCs w:val="24"/>
              </w:rPr>
              <w:t xml:space="preserve"> </w:t>
            </w:r>
            <w:r w:rsidR="00CF44AB">
              <w:rPr>
                <w:rFonts w:ascii="Times New Roman" w:hAnsi="Times New Roman"/>
                <w:color w:val="000000"/>
                <w:sz w:val="24"/>
                <w:szCs w:val="24"/>
              </w:rPr>
              <w:t>изм.</w:t>
            </w:r>
          </w:p>
        </w:tc>
        <w:tc>
          <w:tcPr>
            <w:tcW w:w="1526" w:type="dxa"/>
            <w:vAlign w:val="center"/>
          </w:tcPr>
          <w:p w:rsidR="00B56472" w:rsidRPr="00827F6B" w:rsidRDefault="00B56472" w:rsidP="00CF44AB">
            <w:pPr>
              <w:spacing w:after="0" w:line="240" w:lineRule="auto"/>
              <w:jc w:val="center"/>
              <w:rPr>
                <w:rFonts w:ascii="Times New Roman" w:hAnsi="Times New Roman"/>
                <w:color w:val="000000"/>
                <w:sz w:val="24"/>
                <w:szCs w:val="24"/>
              </w:rPr>
            </w:pPr>
            <w:r w:rsidRPr="00827F6B">
              <w:rPr>
                <w:rFonts w:ascii="Times New Roman" w:hAnsi="Times New Roman"/>
                <w:color w:val="000000"/>
                <w:sz w:val="24"/>
                <w:szCs w:val="24"/>
              </w:rPr>
              <w:t xml:space="preserve">Количество </w:t>
            </w:r>
          </w:p>
        </w:tc>
      </w:tr>
      <w:tr w:rsidR="00B56472" w:rsidRPr="00827F6B" w:rsidTr="00CF44AB">
        <w:trPr>
          <w:trHeight w:val="673"/>
        </w:trPr>
        <w:tc>
          <w:tcPr>
            <w:tcW w:w="708" w:type="dxa"/>
            <w:shd w:val="clear" w:color="auto" w:fill="auto"/>
            <w:vAlign w:val="center"/>
          </w:tcPr>
          <w:p w:rsidR="00B56472" w:rsidRPr="00827F6B" w:rsidRDefault="00B56472" w:rsidP="00B70761">
            <w:pPr>
              <w:spacing w:after="0" w:line="240" w:lineRule="auto"/>
              <w:jc w:val="center"/>
              <w:rPr>
                <w:rFonts w:ascii="Times New Roman" w:hAnsi="Times New Roman"/>
                <w:color w:val="000000"/>
                <w:sz w:val="24"/>
                <w:szCs w:val="24"/>
              </w:rPr>
            </w:pPr>
            <w:r w:rsidRPr="00827F6B">
              <w:rPr>
                <w:rFonts w:ascii="Times New Roman" w:hAnsi="Times New Roman"/>
                <w:color w:val="000000"/>
                <w:sz w:val="24"/>
                <w:szCs w:val="24"/>
              </w:rPr>
              <w:t>1</w:t>
            </w:r>
          </w:p>
        </w:tc>
        <w:tc>
          <w:tcPr>
            <w:tcW w:w="2127" w:type="dxa"/>
          </w:tcPr>
          <w:p w:rsidR="00B56472" w:rsidRPr="00827F6B" w:rsidRDefault="00B56472" w:rsidP="00B70761">
            <w:pPr>
              <w:spacing w:after="0" w:line="240" w:lineRule="auto"/>
              <w:rPr>
                <w:rFonts w:ascii="Times New Roman" w:hAnsi="Times New Roman"/>
                <w:color w:val="000000"/>
              </w:rPr>
            </w:pPr>
            <w:r w:rsidRPr="00827F6B">
              <w:rPr>
                <w:rFonts w:ascii="Times New Roman" w:hAnsi="Times New Roman"/>
                <w:color w:val="000000"/>
              </w:rPr>
              <w:t>Крупа гречневая</w:t>
            </w:r>
          </w:p>
        </w:tc>
        <w:tc>
          <w:tcPr>
            <w:tcW w:w="4820" w:type="dxa"/>
          </w:tcPr>
          <w:p w:rsidR="00B56472" w:rsidRPr="00827F6B" w:rsidRDefault="00B56472" w:rsidP="00B70761">
            <w:pPr>
              <w:spacing w:after="0" w:line="240" w:lineRule="auto"/>
              <w:rPr>
                <w:rFonts w:ascii="Times New Roman" w:hAnsi="Times New Roman"/>
                <w:color w:val="000000"/>
              </w:rPr>
            </w:pPr>
            <w:r w:rsidRPr="00827F6B">
              <w:rPr>
                <w:rFonts w:ascii="Times New Roman" w:hAnsi="Times New Roman"/>
                <w:color w:val="000000"/>
              </w:rPr>
              <w:t>Крупа гречневая, вид – ядрица, сорт первый.</w:t>
            </w:r>
          </w:p>
          <w:p w:rsidR="00B56472" w:rsidRPr="00827F6B" w:rsidRDefault="00B56472" w:rsidP="00B56472">
            <w:pPr>
              <w:spacing w:after="0" w:line="240" w:lineRule="auto"/>
              <w:rPr>
                <w:rFonts w:ascii="Times New Roman" w:hAnsi="Times New Roman"/>
                <w:color w:val="000000"/>
              </w:rPr>
            </w:pPr>
            <w:r w:rsidRPr="00827F6B">
              <w:rPr>
                <w:rFonts w:ascii="Times New Roman" w:hAnsi="Times New Roman"/>
                <w:iCs/>
                <w:color w:val="000000"/>
              </w:rPr>
              <w:t>Фасовка –</w:t>
            </w:r>
            <w:r>
              <w:rPr>
                <w:rFonts w:ascii="Times New Roman" w:hAnsi="Times New Roman"/>
                <w:iCs/>
                <w:color w:val="000000"/>
              </w:rPr>
              <w:t xml:space="preserve"> </w:t>
            </w:r>
            <w:r w:rsidRPr="00827F6B">
              <w:rPr>
                <w:rFonts w:ascii="Times New Roman" w:hAnsi="Times New Roman"/>
                <w:iCs/>
                <w:color w:val="000000"/>
              </w:rPr>
              <w:t xml:space="preserve">и не более </w:t>
            </w:r>
            <w:r>
              <w:rPr>
                <w:rFonts w:ascii="Times New Roman" w:hAnsi="Times New Roman"/>
                <w:iCs/>
                <w:color w:val="000000"/>
              </w:rPr>
              <w:t>10</w:t>
            </w:r>
            <w:r w:rsidRPr="00827F6B">
              <w:rPr>
                <w:rFonts w:ascii="Times New Roman" w:hAnsi="Times New Roman"/>
                <w:iCs/>
                <w:color w:val="000000"/>
              </w:rPr>
              <w:t xml:space="preserve"> кг.</w:t>
            </w:r>
          </w:p>
        </w:tc>
        <w:tc>
          <w:tcPr>
            <w:tcW w:w="958" w:type="dxa"/>
          </w:tcPr>
          <w:p w:rsidR="00B56472" w:rsidRPr="00827F6B" w:rsidRDefault="00B56472" w:rsidP="00B70761">
            <w:pPr>
              <w:spacing w:after="0" w:line="240" w:lineRule="auto"/>
              <w:jc w:val="center"/>
              <w:rPr>
                <w:rFonts w:ascii="Times New Roman" w:hAnsi="Times New Roman"/>
                <w:color w:val="000000"/>
              </w:rPr>
            </w:pPr>
            <w:r w:rsidRPr="00827F6B">
              <w:rPr>
                <w:rFonts w:ascii="Times New Roman" w:hAnsi="Times New Roman"/>
                <w:color w:val="000000"/>
              </w:rPr>
              <w:t>кг</w:t>
            </w:r>
          </w:p>
        </w:tc>
        <w:tc>
          <w:tcPr>
            <w:tcW w:w="1526" w:type="dxa"/>
          </w:tcPr>
          <w:p w:rsidR="00B56472" w:rsidRPr="00827F6B" w:rsidRDefault="00B56472" w:rsidP="00B56472">
            <w:pPr>
              <w:spacing w:after="0" w:line="240" w:lineRule="auto"/>
              <w:jc w:val="center"/>
              <w:rPr>
                <w:rFonts w:ascii="Times New Roman" w:hAnsi="Times New Roman"/>
                <w:color w:val="000000"/>
              </w:rPr>
            </w:pPr>
            <w:r>
              <w:rPr>
                <w:rFonts w:ascii="Times New Roman" w:hAnsi="Times New Roman"/>
                <w:color w:val="000000"/>
              </w:rPr>
              <w:t>330</w:t>
            </w:r>
          </w:p>
        </w:tc>
      </w:tr>
      <w:tr w:rsidR="00B56472" w:rsidRPr="00827F6B" w:rsidTr="00CF44AB">
        <w:trPr>
          <w:trHeight w:val="569"/>
        </w:trPr>
        <w:tc>
          <w:tcPr>
            <w:tcW w:w="708" w:type="dxa"/>
            <w:shd w:val="clear" w:color="auto" w:fill="auto"/>
            <w:vAlign w:val="center"/>
          </w:tcPr>
          <w:p w:rsidR="00B56472" w:rsidRPr="00827F6B" w:rsidRDefault="00B56472" w:rsidP="00B70761">
            <w:pPr>
              <w:spacing w:after="0" w:line="240" w:lineRule="auto"/>
              <w:jc w:val="center"/>
              <w:rPr>
                <w:rFonts w:ascii="Times New Roman" w:hAnsi="Times New Roman"/>
                <w:color w:val="000000"/>
                <w:sz w:val="24"/>
                <w:szCs w:val="24"/>
              </w:rPr>
            </w:pPr>
            <w:r w:rsidRPr="00827F6B">
              <w:rPr>
                <w:rFonts w:ascii="Times New Roman" w:hAnsi="Times New Roman"/>
                <w:color w:val="000000"/>
                <w:sz w:val="24"/>
                <w:szCs w:val="24"/>
              </w:rPr>
              <w:t>2</w:t>
            </w:r>
          </w:p>
        </w:tc>
        <w:tc>
          <w:tcPr>
            <w:tcW w:w="2127" w:type="dxa"/>
          </w:tcPr>
          <w:p w:rsidR="00B56472" w:rsidRPr="00827F6B" w:rsidRDefault="00B56472" w:rsidP="00B70761">
            <w:pPr>
              <w:spacing w:after="0" w:line="240" w:lineRule="auto"/>
              <w:rPr>
                <w:rFonts w:ascii="Times New Roman" w:hAnsi="Times New Roman"/>
                <w:color w:val="000000"/>
              </w:rPr>
            </w:pPr>
            <w:r w:rsidRPr="00827F6B">
              <w:rPr>
                <w:rFonts w:ascii="Times New Roman" w:hAnsi="Times New Roman"/>
                <w:color w:val="000000"/>
              </w:rPr>
              <w:t>Крупа пшеничная</w:t>
            </w:r>
          </w:p>
        </w:tc>
        <w:tc>
          <w:tcPr>
            <w:tcW w:w="4820" w:type="dxa"/>
          </w:tcPr>
          <w:p w:rsidR="00B56472" w:rsidRPr="00827F6B" w:rsidRDefault="00B56472" w:rsidP="00B70761">
            <w:pPr>
              <w:spacing w:after="0" w:line="240" w:lineRule="auto"/>
              <w:rPr>
                <w:rFonts w:ascii="Times New Roman" w:hAnsi="Times New Roman"/>
                <w:color w:val="000000"/>
              </w:rPr>
            </w:pPr>
            <w:r w:rsidRPr="00827F6B">
              <w:rPr>
                <w:rFonts w:ascii="Times New Roman" w:hAnsi="Times New Roman"/>
                <w:color w:val="000000"/>
              </w:rPr>
              <w:t xml:space="preserve">Крупа пшеничная высшего сорта. </w:t>
            </w:r>
          </w:p>
          <w:p w:rsidR="00B56472" w:rsidRPr="00827F6B" w:rsidRDefault="00B56472" w:rsidP="00B56472">
            <w:pPr>
              <w:spacing w:after="0" w:line="240" w:lineRule="auto"/>
              <w:rPr>
                <w:rFonts w:ascii="Times New Roman" w:hAnsi="Times New Roman"/>
                <w:color w:val="000000"/>
              </w:rPr>
            </w:pPr>
            <w:r w:rsidRPr="00827F6B">
              <w:rPr>
                <w:rFonts w:ascii="Times New Roman" w:hAnsi="Times New Roman"/>
                <w:iCs/>
                <w:color w:val="000000"/>
              </w:rPr>
              <w:t xml:space="preserve">Фасовка –не более </w:t>
            </w:r>
            <w:r>
              <w:rPr>
                <w:rFonts w:ascii="Times New Roman" w:hAnsi="Times New Roman"/>
                <w:iCs/>
                <w:color w:val="000000"/>
              </w:rPr>
              <w:t>10</w:t>
            </w:r>
            <w:r w:rsidRPr="00827F6B">
              <w:rPr>
                <w:rFonts w:ascii="Times New Roman" w:hAnsi="Times New Roman"/>
                <w:iCs/>
                <w:color w:val="000000"/>
              </w:rPr>
              <w:t xml:space="preserve"> кг.</w:t>
            </w:r>
          </w:p>
        </w:tc>
        <w:tc>
          <w:tcPr>
            <w:tcW w:w="958" w:type="dxa"/>
          </w:tcPr>
          <w:p w:rsidR="00B56472" w:rsidRPr="00827F6B" w:rsidRDefault="00B56472" w:rsidP="00B70761">
            <w:pPr>
              <w:spacing w:after="0" w:line="240" w:lineRule="auto"/>
              <w:jc w:val="center"/>
              <w:rPr>
                <w:rFonts w:ascii="Times New Roman" w:hAnsi="Times New Roman"/>
                <w:color w:val="000000"/>
              </w:rPr>
            </w:pPr>
            <w:r w:rsidRPr="00827F6B">
              <w:rPr>
                <w:rFonts w:ascii="Times New Roman" w:hAnsi="Times New Roman"/>
                <w:color w:val="000000"/>
              </w:rPr>
              <w:t>кг</w:t>
            </w:r>
          </w:p>
        </w:tc>
        <w:tc>
          <w:tcPr>
            <w:tcW w:w="1526" w:type="dxa"/>
          </w:tcPr>
          <w:p w:rsidR="00B56472" w:rsidRPr="00827F6B" w:rsidRDefault="00B56472" w:rsidP="00B70761">
            <w:pPr>
              <w:spacing w:after="0" w:line="240" w:lineRule="auto"/>
              <w:jc w:val="center"/>
              <w:rPr>
                <w:rFonts w:ascii="Times New Roman" w:hAnsi="Times New Roman"/>
                <w:color w:val="000000"/>
              </w:rPr>
            </w:pPr>
            <w:r>
              <w:rPr>
                <w:rFonts w:ascii="Times New Roman" w:hAnsi="Times New Roman"/>
                <w:color w:val="000000"/>
              </w:rPr>
              <w:t>200</w:t>
            </w:r>
          </w:p>
        </w:tc>
      </w:tr>
      <w:tr w:rsidR="00B56472" w:rsidRPr="00827F6B" w:rsidTr="00B56472">
        <w:trPr>
          <w:trHeight w:val="907"/>
        </w:trPr>
        <w:tc>
          <w:tcPr>
            <w:tcW w:w="708" w:type="dxa"/>
            <w:shd w:val="clear" w:color="auto" w:fill="auto"/>
            <w:vAlign w:val="center"/>
          </w:tcPr>
          <w:p w:rsidR="00B56472" w:rsidRPr="00827F6B" w:rsidRDefault="00B56472" w:rsidP="00B70761">
            <w:pPr>
              <w:spacing w:after="0" w:line="240" w:lineRule="auto"/>
              <w:jc w:val="center"/>
              <w:rPr>
                <w:rFonts w:ascii="Times New Roman" w:hAnsi="Times New Roman"/>
                <w:color w:val="000000"/>
                <w:sz w:val="24"/>
                <w:szCs w:val="24"/>
              </w:rPr>
            </w:pPr>
            <w:r w:rsidRPr="00827F6B">
              <w:rPr>
                <w:rFonts w:ascii="Times New Roman" w:hAnsi="Times New Roman"/>
                <w:color w:val="000000"/>
                <w:sz w:val="24"/>
                <w:szCs w:val="24"/>
              </w:rPr>
              <w:t>3</w:t>
            </w:r>
          </w:p>
        </w:tc>
        <w:tc>
          <w:tcPr>
            <w:tcW w:w="2127" w:type="dxa"/>
          </w:tcPr>
          <w:p w:rsidR="00B56472" w:rsidRPr="00827F6B" w:rsidRDefault="00B56472" w:rsidP="00B70761">
            <w:pPr>
              <w:spacing w:after="0" w:line="240" w:lineRule="auto"/>
              <w:rPr>
                <w:rFonts w:ascii="Times New Roman" w:hAnsi="Times New Roman"/>
                <w:color w:val="000000"/>
              </w:rPr>
            </w:pPr>
            <w:r w:rsidRPr="00827F6B">
              <w:rPr>
                <w:rFonts w:ascii="Times New Roman" w:hAnsi="Times New Roman"/>
                <w:color w:val="000000"/>
              </w:rPr>
              <w:t>Овсяные хлопья "Геркулес"</w:t>
            </w:r>
          </w:p>
        </w:tc>
        <w:tc>
          <w:tcPr>
            <w:tcW w:w="4820" w:type="dxa"/>
          </w:tcPr>
          <w:p w:rsidR="00B56472" w:rsidRPr="00827F6B" w:rsidRDefault="00B56472" w:rsidP="00B70761">
            <w:pPr>
              <w:spacing w:after="0" w:line="240" w:lineRule="auto"/>
              <w:rPr>
                <w:rFonts w:ascii="Times New Roman" w:hAnsi="Times New Roman"/>
                <w:color w:val="000000"/>
              </w:rPr>
            </w:pPr>
            <w:r w:rsidRPr="00827F6B">
              <w:rPr>
                <w:rFonts w:ascii="Times New Roman" w:hAnsi="Times New Roman"/>
                <w:color w:val="000000"/>
              </w:rPr>
              <w:t xml:space="preserve">Овсяные хлопья "Геркулес" из овсяной крупы высшего сорта. </w:t>
            </w:r>
          </w:p>
          <w:p w:rsidR="00B56472" w:rsidRPr="00827F6B" w:rsidRDefault="00B56472" w:rsidP="00B56472">
            <w:pPr>
              <w:spacing w:after="0" w:line="240" w:lineRule="auto"/>
              <w:rPr>
                <w:rFonts w:ascii="Times New Roman" w:hAnsi="Times New Roman"/>
                <w:color w:val="000000"/>
              </w:rPr>
            </w:pPr>
            <w:r w:rsidRPr="00827F6B">
              <w:rPr>
                <w:rFonts w:ascii="Times New Roman" w:hAnsi="Times New Roman"/>
                <w:iCs/>
                <w:color w:val="000000"/>
              </w:rPr>
              <w:t xml:space="preserve">Фасовка – не более </w:t>
            </w:r>
            <w:r>
              <w:rPr>
                <w:rFonts w:ascii="Times New Roman" w:hAnsi="Times New Roman"/>
                <w:iCs/>
                <w:color w:val="000000"/>
              </w:rPr>
              <w:t>0,</w:t>
            </w:r>
            <w:r w:rsidRPr="00827F6B">
              <w:rPr>
                <w:rFonts w:ascii="Times New Roman" w:hAnsi="Times New Roman"/>
                <w:iCs/>
                <w:color w:val="000000"/>
              </w:rPr>
              <w:t>5 кг.</w:t>
            </w:r>
          </w:p>
        </w:tc>
        <w:tc>
          <w:tcPr>
            <w:tcW w:w="958" w:type="dxa"/>
          </w:tcPr>
          <w:p w:rsidR="00B56472" w:rsidRPr="00827F6B" w:rsidRDefault="00B56472" w:rsidP="00B70761">
            <w:pPr>
              <w:spacing w:after="0" w:line="240" w:lineRule="auto"/>
              <w:jc w:val="center"/>
              <w:rPr>
                <w:rFonts w:ascii="Times New Roman" w:hAnsi="Times New Roman"/>
                <w:color w:val="000000"/>
              </w:rPr>
            </w:pPr>
            <w:r w:rsidRPr="00827F6B">
              <w:rPr>
                <w:rFonts w:ascii="Times New Roman" w:hAnsi="Times New Roman"/>
                <w:color w:val="000000"/>
              </w:rPr>
              <w:t>кг</w:t>
            </w:r>
          </w:p>
        </w:tc>
        <w:tc>
          <w:tcPr>
            <w:tcW w:w="1526" w:type="dxa"/>
          </w:tcPr>
          <w:p w:rsidR="00B56472" w:rsidRPr="00827F6B" w:rsidRDefault="00B56472" w:rsidP="00B70761">
            <w:pPr>
              <w:spacing w:after="0" w:line="240" w:lineRule="auto"/>
              <w:jc w:val="center"/>
              <w:rPr>
                <w:rFonts w:ascii="Times New Roman" w:hAnsi="Times New Roman"/>
                <w:color w:val="000000"/>
              </w:rPr>
            </w:pPr>
            <w:r>
              <w:rPr>
                <w:rFonts w:ascii="Times New Roman" w:hAnsi="Times New Roman"/>
                <w:color w:val="000000"/>
              </w:rPr>
              <w:t>195</w:t>
            </w:r>
          </w:p>
        </w:tc>
      </w:tr>
      <w:tr w:rsidR="00B56472" w:rsidRPr="00827F6B" w:rsidTr="00CF44AB">
        <w:trPr>
          <w:trHeight w:val="619"/>
        </w:trPr>
        <w:tc>
          <w:tcPr>
            <w:tcW w:w="708" w:type="dxa"/>
            <w:shd w:val="clear" w:color="auto" w:fill="auto"/>
            <w:vAlign w:val="center"/>
          </w:tcPr>
          <w:p w:rsidR="00B56472" w:rsidRPr="00827F6B" w:rsidRDefault="00B56472" w:rsidP="00B70761">
            <w:pPr>
              <w:spacing w:after="0" w:line="240" w:lineRule="auto"/>
              <w:jc w:val="center"/>
              <w:rPr>
                <w:rFonts w:ascii="Times New Roman" w:hAnsi="Times New Roman"/>
                <w:color w:val="000000"/>
                <w:sz w:val="24"/>
                <w:szCs w:val="24"/>
              </w:rPr>
            </w:pPr>
            <w:r w:rsidRPr="00827F6B">
              <w:rPr>
                <w:rFonts w:ascii="Times New Roman" w:hAnsi="Times New Roman"/>
                <w:color w:val="000000"/>
                <w:sz w:val="24"/>
                <w:szCs w:val="24"/>
              </w:rPr>
              <w:t>4</w:t>
            </w:r>
          </w:p>
        </w:tc>
        <w:tc>
          <w:tcPr>
            <w:tcW w:w="2127" w:type="dxa"/>
          </w:tcPr>
          <w:p w:rsidR="00B56472" w:rsidRPr="00827F6B" w:rsidRDefault="00B56472" w:rsidP="00B70761">
            <w:pPr>
              <w:spacing w:after="0" w:line="240" w:lineRule="auto"/>
              <w:rPr>
                <w:rFonts w:ascii="Times New Roman" w:hAnsi="Times New Roman"/>
                <w:color w:val="000000"/>
              </w:rPr>
            </w:pPr>
            <w:r w:rsidRPr="00827F6B">
              <w:rPr>
                <w:rFonts w:ascii="Times New Roman" w:hAnsi="Times New Roman"/>
                <w:color w:val="000000"/>
              </w:rPr>
              <w:t>Крупа перловая</w:t>
            </w:r>
          </w:p>
        </w:tc>
        <w:tc>
          <w:tcPr>
            <w:tcW w:w="4820" w:type="dxa"/>
          </w:tcPr>
          <w:p w:rsidR="00B56472" w:rsidRPr="00827F6B" w:rsidRDefault="00B56472" w:rsidP="00B70761">
            <w:pPr>
              <w:spacing w:after="0" w:line="240" w:lineRule="auto"/>
              <w:rPr>
                <w:rFonts w:ascii="Times New Roman" w:hAnsi="Times New Roman"/>
                <w:color w:val="000000"/>
              </w:rPr>
            </w:pPr>
            <w:r w:rsidRPr="00827F6B">
              <w:rPr>
                <w:rFonts w:ascii="Times New Roman" w:hAnsi="Times New Roman"/>
                <w:color w:val="000000"/>
              </w:rPr>
              <w:t xml:space="preserve">Крупа перловая. </w:t>
            </w:r>
          </w:p>
          <w:p w:rsidR="00B56472" w:rsidRPr="00827F6B" w:rsidRDefault="00B56472" w:rsidP="00B56472">
            <w:pPr>
              <w:spacing w:after="0" w:line="240" w:lineRule="auto"/>
              <w:rPr>
                <w:rFonts w:ascii="Times New Roman" w:hAnsi="Times New Roman"/>
                <w:color w:val="000000"/>
              </w:rPr>
            </w:pPr>
            <w:r w:rsidRPr="00827F6B">
              <w:rPr>
                <w:rFonts w:ascii="Times New Roman" w:hAnsi="Times New Roman"/>
                <w:iCs/>
                <w:color w:val="000000"/>
              </w:rPr>
              <w:t xml:space="preserve">Фасовка –не более </w:t>
            </w:r>
            <w:r>
              <w:rPr>
                <w:rFonts w:ascii="Times New Roman" w:hAnsi="Times New Roman"/>
                <w:iCs/>
                <w:color w:val="000000"/>
              </w:rPr>
              <w:t>10</w:t>
            </w:r>
            <w:r w:rsidRPr="00827F6B">
              <w:rPr>
                <w:rFonts w:ascii="Times New Roman" w:hAnsi="Times New Roman"/>
                <w:iCs/>
                <w:color w:val="000000"/>
              </w:rPr>
              <w:t xml:space="preserve"> кг.</w:t>
            </w:r>
          </w:p>
        </w:tc>
        <w:tc>
          <w:tcPr>
            <w:tcW w:w="958" w:type="dxa"/>
          </w:tcPr>
          <w:p w:rsidR="00B56472" w:rsidRPr="00827F6B" w:rsidRDefault="00B56472" w:rsidP="00B70761">
            <w:pPr>
              <w:spacing w:after="0" w:line="240" w:lineRule="auto"/>
              <w:jc w:val="center"/>
              <w:rPr>
                <w:rFonts w:ascii="Times New Roman" w:hAnsi="Times New Roman"/>
                <w:color w:val="000000"/>
              </w:rPr>
            </w:pPr>
            <w:r w:rsidRPr="00827F6B">
              <w:rPr>
                <w:rFonts w:ascii="Times New Roman" w:hAnsi="Times New Roman"/>
                <w:color w:val="000000"/>
              </w:rPr>
              <w:t>кг</w:t>
            </w:r>
          </w:p>
        </w:tc>
        <w:tc>
          <w:tcPr>
            <w:tcW w:w="1526" w:type="dxa"/>
          </w:tcPr>
          <w:p w:rsidR="00B56472" w:rsidRPr="00827F6B" w:rsidRDefault="00B56472" w:rsidP="00B56472">
            <w:pPr>
              <w:spacing w:after="0" w:line="240" w:lineRule="auto"/>
              <w:jc w:val="center"/>
              <w:rPr>
                <w:rFonts w:ascii="Times New Roman" w:hAnsi="Times New Roman"/>
                <w:color w:val="000000"/>
              </w:rPr>
            </w:pPr>
            <w:r>
              <w:rPr>
                <w:rFonts w:ascii="Times New Roman" w:hAnsi="Times New Roman"/>
                <w:color w:val="000000"/>
              </w:rPr>
              <w:t>110</w:t>
            </w:r>
          </w:p>
        </w:tc>
      </w:tr>
      <w:tr w:rsidR="00B56472" w:rsidRPr="00827F6B" w:rsidTr="00CF44AB">
        <w:trPr>
          <w:trHeight w:val="557"/>
        </w:trPr>
        <w:tc>
          <w:tcPr>
            <w:tcW w:w="708" w:type="dxa"/>
            <w:shd w:val="clear" w:color="auto" w:fill="auto"/>
            <w:vAlign w:val="center"/>
          </w:tcPr>
          <w:p w:rsidR="00B56472" w:rsidRPr="00827F6B" w:rsidRDefault="00B56472" w:rsidP="00B70761">
            <w:pPr>
              <w:spacing w:after="0" w:line="240" w:lineRule="auto"/>
              <w:jc w:val="center"/>
              <w:rPr>
                <w:rFonts w:ascii="Times New Roman" w:hAnsi="Times New Roman"/>
                <w:color w:val="000000"/>
                <w:sz w:val="24"/>
                <w:szCs w:val="24"/>
              </w:rPr>
            </w:pPr>
            <w:r w:rsidRPr="00827F6B">
              <w:rPr>
                <w:rFonts w:ascii="Times New Roman" w:hAnsi="Times New Roman"/>
                <w:color w:val="000000"/>
                <w:sz w:val="24"/>
                <w:szCs w:val="24"/>
              </w:rPr>
              <w:t>5</w:t>
            </w:r>
          </w:p>
        </w:tc>
        <w:tc>
          <w:tcPr>
            <w:tcW w:w="2127" w:type="dxa"/>
          </w:tcPr>
          <w:p w:rsidR="00B56472" w:rsidRPr="00827F6B" w:rsidRDefault="00B56472" w:rsidP="00B70761">
            <w:pPr>
              <w:spacing w:after="0" w:line="240" w:lineRule="auto"/>
              <w:rPr>
                <w:rFonts w:ascii="Times New Roman" w:hAnsi="Times New Roman"/>
                <w:color w:val="000000"/>
              </w:rPr>
            </w:pPr>
            <w:r w:rsidRPr="00827F6B">
              <w:rPr>
                <w:rFonts w:ascii="Times New Roman" w:hAnsi="Times New Roman"/>
                <w:color w:val="000000"/>
              </w:rPr>
              <w:t>Крупа пшено шлифованное</w:t>
            </w:r>
          </w:p>
        </w:tc>
        <w:tc>
          <w:tcPr>
            <w:tcW w:w="4820" w:type="dxa"/>
          </w:tcPr>
          <w:p w:rsidR="00B56472" w:rsidRPr="00827F6B" w:rsidRDefault="00B56472" w:rsidP="00B70761">
            <w:pPr>
              <w:spacing w:after="0" w:line="240" w:lineRule="auto"/>
              <w:rPr>
                <w:rFonts w:ascii="Times New Roman" w:hAnsi="Times New Roman"/>
                <w:color w:val="000000"/>
              </w:rPr>
            </w:pPr>
            <w:r w:rsidRPr="00827F6B">
              <w:rPr>
                <w:rFonts w:ascii="Times New Roman" w:hAnsi="Times New Roman"/>
                <w:color w:val="000000"/>
              </w:rPr>
              <w:t>Крупа пшено шлифованное высшего сорта.</w:t>
            </w:r>
          </w:p>
          <w:p w:rsidR="00B56472" w:rsidRPr="00827F6B" w:rsidRDefault="00B56472" w:rsidP="00B56472">
            <w:pPr>
              <w:spacing w:after="0" w:line="240" w:lineRule="auto"/>
              <w:rPr>
                <w:rFonts w:ascii="Times New Roman" w:hAnsi="Times New Roman"/>
                <w:color w:val="000000"/>
              </w:rPr>
            </w:pPr>
            <w:r w:rsidRPr="00827F6B">
              <w:rPr>
                <w:rFonts w:ascii="Times New Roman" w:hAnsi="Times New Roman"/>
                <w:iCs/>
                <w:color w:val="000000"/>
              </w:rPr>
              <w:t xml:space="preserve">Фасовка –не более </w:t>
            </w:r>
            <w:r>
              <w:rPr>
                <w:rFonts w:ascii="Times New Roman" w:hAnsi="Times New Roman"/>
                <w:iCs/>
                <w:color w:val="000000"/>
              </w:rPr>
              <w:t>10</w:t>
            </w:r>
            <w:r w:rsidRPr="00827F6B">
              <w:rPr>
                <w:rFonts w:ascii="Times New Roman" w:hAnsi="Times New Roman"/>
                <w:iCs/>
                <w:color w:val="000000"/>
              </w:rPr>
              <w:t xml:space="preserve"> кг.</w:t>
            </w:r>
          </w:p>
        </w:tc>
        <w:tc>
          <w:tcPr>
            <w:tcW w:w="958" w:type="dxa"/>
          </w:tcPr>
          <w:p w:rsidR="00B56472" w:rsidRPr="00827F6B" w:rsidRDefault="00B56472" w:rsidP="00B70761">
            <w:pPr>
              <w:spacing w:after="0" w:line="240" w:lineRule="auto"/>
              <w:jc w:val="center"/>
              <w:rPr>
                <w:rFonts w:ascii="Times New Roman" w:hAnsi="Times New Roman"/>
                <w:color w:val="000000"/>
              </w:rPr>
            </w:pPr>
            <w:r w:rsidRPr="00827F6B">
              <w:rPr>
                <w:rFonts w:ascii="Times New Roman" w:hAnsi="Times New Roman"/>
                <w:color w:val="000000"/>
              </w:rPr>
              <w:t>кг</w:t>
            </w:r>
          </w:p>
        </w:tc>
        <w:tc>
          <w:tcPr>
            <w:tcW w:w="1526" w:type="dxa"/>
          </w:tcPr>
          <w:p w:rsidR="00B56472" w:rsidRPr="00827F6B" w:rsidRDefault="00B56472" w:rsidP="00B56472">
            <w:pPr>
              <w:spacing w:after="0" w:line="240" w:lineRule="auto"/>
              <w:jc w:val="center"/>
              <w:rPr>
                <w:rFonts w:ascii="Times New Roman" w:hAnsi="Times New Roman"/>
                <w:color w:val="000000"/>
              </w:rPr>
            </w:pPr>
            <w:r>
              <w:rPr>
                <w:rFonts w:ascii="Times New Roman" w:hAnsi="Times New Roman"/>
                <w:color w:val="000000"/>
              </w:rPr>
              <w:t>230</w:t>
            </w:r>
          </w:p>
        </w:tc>
      </w:tr>
      <w:tr w:rsidR="00B56472" w:rsidRPr="00827F6B" w:rsidTr="00CF44AB">
        <w:trPr>
          <w:trHeight w:val="565"/>
        </w:trPr>
        <w:tc>
          <w:tcPr>
            <w:tcW w:w="708" w:type="dxa"/>
            <w:shd w:val="clear" w:color="auto" w:fill="auto"/>
            <w:vAlign w:val="center"/>
          </w:tcPr>
          <w:p w:rsidR="00B56472" w:rsidRPr="00827F6B" w:rsidRDefault="00B56472" w:rsidP="00B70761">
            <w:pPr>
              <w:spacing w:after="0" w:line="240" w:lineRule="auto"/>
              <w:jc w:val="center"/>
              <w:rPr>
                <w:rFonts w:ascii="Times New Roman" w:hAnsi="Times New Roman"/>
                <w:color w:val="000000"/>
                <w:sz w:val="24"/>
                <w:szCs w:val="24"/>
              </w:rPr>
            </w:pPr>
            <w:r w:rsidRPr="00827F6B">
              <w:rPr>
                <w:rFonts w:ascii="Times New Roman" w:hAnsi="Times New Roman"/>
                <w:color w:val="000000"/>
                <w:sz w:val="24"/>
                <w:szCs w:val="24"/>
              </w:rPr>
              <w:t>6</w:t>
            </w:r>
          </w:p>
        </w:tc>
        <w:tc>
          <w:tcPr>
            <w:tcW w:w="2127" w:type="dxa"/>
          </w:tcPr>
          <w:p w:rsidR="00B56472" w:rsidRPr="00827F6B" w:rsidRDefault="00B56472" w:rsidP="00B70761">
            <w:pPr>
              <w:spacing w:after="0" w:line="240" w:lineRule="auto"/>
              <w:rPr>
                <w:rFonts w:ascii="Times New Roman" w:hAnsi="Times New Roman"/>
                <w:color w:val="000000"/>
              </w:rPr>
            </w:pPr>
            <w:r w:rsidRPr="00827F6B">
              <w:rPr>
                <w:rFonts w:ascii="Times New Roman" w:hAnsi="Times New Roman"/>
                <w:color w:val="000000"/>
              </w:rPr>
              <w:t>Крупа манная</w:t>
            </w:r>
          </w:p>
        </w:tc>
        <w:tc>
          <w:tcPr>
            <w:tcW w:w="4820" w:type="dxa"/>
          </w:tcPr>
          <w:p w:rsidR="00B56472" w:rsidRPr="00827F6B" w:rsidRDefault="00B56472" w:rsidP="00B70761">
            <w:pPr>
              <w:spacing w:after="0" w:line="240" w:lineRule="auto"/>
              <w:rPr>
                <w:rFonts w:ascii="Times New Roman" w:hAnsi="Times New Roman"/>
                <w:color w:val="000000"/>
              </w:rPr>
            </w:pPr>
            <w:r w:rsidRPr="00827F6B">
              <w:rPr>
                <w:rFonts w:ascii="Times New Roman" w:hAnsi="Times New Roman"/>
                <w:color w:val="000000"/>
              </w:rPr>
              <w:t>Крупа манная марки М (из мягкой пшеницы).</w:t>
            </w:r>
          </w:p>
          <w:p w:rsidR="00B56472" w:rsidRPr="00827F6B" w:rsidRDefault="00B56472" w:rsidP="00B56472">
            <w:pPr>
              <w:spacing w:after="0" w:line="240" w:lineRule="auto"/>
              <w:rPr>
                <w:rFonts w:ascii="Times New Roman" w:hAnsi="Times New Roman"/>
                <w:color w:val="000000"/>
              </w:rPr>
            </w:pPr>
            <w:r w:rsidRPr="00827F6B">
              <w:rPr>
                <w:rFonts w:ascii="Times New Roman" w:hAnsi="Times New Roman"/>
                <w:iCs/>
                <w:color w:val="000000"/>
              </w:rPr>
              <w:t>Фасовка – не менее 0,</w:t>
            </w:r>
            <w:r>
              <w:rPr>
                <w:rFonts w:ascii="Times New Roman" w:hAnsi="Times New Roman"/>
                <w:iCs/>
                <w:color w:val="000000"/>
              </w:rPr>
              <w:t>5</w:t>
            </w:r>
            <w:r w:rsidRPr="00827F6B">
              <w:rPr>
                <w:rFonts w:ascii="Times New Roman" w:hAnsi="Times New Roman"/>
                <w:iCs/>
                <w:color w:val="000000"/>
              </w:rPr>
              <w:t xml:space="preserve"> кг. и не более </w:t>
            </w:r>
            <w:r>
              <w:rPr>
                <w:rFonts w:ascii="Times New Roman" w:hAnsi="Times New Roman"/>
                <w:iCs/>
                <w:color w:val="000000"/>
              </w:rPr>
              <w:t>1,0</w:t>
            </w:r>
            <w:r w:rsidRPr="00827F6B">
              <w:rPr>
                <w:rFonts w:ascii="Times New Roman" w:hAnsi="Times New Roman"/>
                <w:iCs/>
                <w:color w:val="000000"/>
              </w:rPr>
              <w:t xml:space="preserve"> кг.</w:t>
            </w:r>
          </w:p>
        </w:tc>
        <w:tc>
          <w:tcPr>
            <w:tcW w:w="958" w:type="dxa"/>
          </w:tcPr>
          <w:p w:rsidR="00B56472" w:rsidRPr="00827F6B" w:rsidRDefault="00B56472" w:rsidP="00B70761">
            <w:pPr>
              <w:spacing w:after="0" w:line="240" w:lineRule="auto"/>
              <w:jc w:val="center"/>
              <w:rPr>
                <w:rFonts w:ascii="Times New Roman" w:hAnsi="Times New Roman"/>
                <w:color w:val="000000"/>
              </w:rPr>
            </w:pPr>
            <w:r w:rsidRPr="00827F6B">
              <w:rPr>
                <w:rFonts w:ascii="Times New Roman" w:hAnsi="Times New Roman"/>
                <w:color w:val="000000"/>
              </w:rPr>
              <w:t>кг</w:t>
            </w:r>
          </w:p>
        </w:tc>
        <w:tc>
          <w:tcPr>
            <w:tcW w:w="1526" w:type="dxa"/>
          </w:tcPr>
          <w:p w:rsidR="00B56472" w:rsidRPr="00827F6B" w:rsidRDefault="00B56472" w:rsidP="00B70761">
            <w:pPr>
              <w:spacing w:after="0" w:line="240" w:lineRule="auto"/>
              <w:jc w:val="center"/>
              <w:rPr>
                <w:rFonts w:ascii="Times New Roman" w:hAnsi="Times New Roman"/>
                <w:color w:val="000000"/>
              </w:rPr>
            </w:pPr>
            <w:r>
              <w:rPr>
                <w:rFonts w:ascii="Times New Roman" w:hAnsi="Times New Roman"/>
                <w:color w:val="000000"/>
              </w:rPr>
              <w:t>106</w:t>
            </w:r>
          </w:p>
        </w:tc>
      </w:tr>
      <w:tr w:rsidR="00B56472" w:rsidRPr="00827F6B" w:rsidTr="00CF44AB">
        <w:trPr>
          <w:trHeight w:val="596"/>
        </w:trPr>
        <w:tc>
          <w:tcPr>
            <w:tcW w:w="708" w:type="dxa"/>
            <w:shd w:val="clear" w:color="auto" w:fill="auto"/>
            <w:vAlign w:val="center"/>
          </w:tcPr>
          <w:p w:rsidR="00B56472" w:rsidRPr="00827F6B" w:rsidRDefault="00B56472" w:rsidP="00B70761">
            <w:pPr>
              <w:spacing w:after="0" w:line="240" w:lineRule="auto"/>
              <w:jc w:val="center"/>
              <w:rPr>
                <w:rFonts w:ascii="Times New Roman" w:hAnsi="Times New Roman"/>
                <w:color w:val="000000"/>
                <w:sz w:val="24"/>
                <w:szCs w:val="24"/>
              </w:rPr>
            </w:pPr>
            <w:r w:rsidRPr="00827F6B">
              <w:rPr>
                <w:rFonts w:ascii="Times New Roman" w:hAnsi="Times New Roman"/>
                <w:color w:val="000000"/>
                <w:sz w:val="24"/>
                <w:szCs w:val="24"/>
              </w:rPr>
              <w:t>7</w:t>
            </w:r>
          </w:p>
        </w:tc>
        <w:tc>
          <w:tcPr>
            <w:tcW w:w="2127" w:type="dxa"/>
          </w:tcPr>
          <w:p w:rsidR="00B56472" w:rsidRPr="00827F6B" w:rsidRDefault="00B56472" w:rsidP="00B70761">
            <w:pPr>
              <w:spacing w:after="0" w:line="240" w:lineRule="auto"/>
              <w:rPr>
                <w:rFonts w:ascii="Times New Roman" w:hAnsi="Times New Roman"/>
                <w:color w:val="000000"/>
              </w:rPr>
            </w:pPr>
            <w:r w:rsidRPr="00827F6B">
              <w:rPr>
                <w:rFonts w:ascii="Times New Roman" w:hAnsi="Times New Roman"/>
                <w:color w:val="000000"/>
              </w:rPr>
              <w:t>Крупа ячневая</w:t>
            </w:r>
          </w:p>
        </w:tc>
        <w:tc>
          <w:tcPr>
            <w:tcW w:w="4820" w:type="dxa"/>
          </w:tcPr>
          <w:p w:rsidR="00B56472" w:rsidRPr="00827F6B" w:rsidRDefault="00B56472" w:rsidP="00B70761">
            <w:pPr>
              <w:spacing w:after="0" w:line="240" w:lineRule="auto"/>
              <w:rPr>
                <w:rFonts w:ascii="Times New Roman" w:hAnsi="Times New Roman"/>
                <w:color w:val="000000"/>
              </w:rPr>
            </w:pPr>
            <w:r w:rsidRPr="00827F6B">
              <w:rPr>
                <w:rFonts w:ascii="Times New Roman" w:hAnsi="Times New Roman"/>
                <w:color w:val="000000"/>
              </w:rPr>
              <w:t>Крупа ячневая.</w:t>
            </w:r>
            <w:r w:rsidRPr="00827F6B">
              <w:rPr>
                <w:rFonts w:ascii="Times New Roman" w:hAnsi="Times New Roman"/>
                <w:color w:val="000000"/>
                <w:spacing w:val="2"/>
                <w:sz w:val="21"/>
                <w:szCs w:val="21"/>
                <w:shd w:val="clear" w:color="auto" w:fill="FFFFFF"/>
              </w:rPr>
              <w:t xml:space="preserve"> </w:t>
            </w:r>
          </w:p>
          <w:p w:rsidR="00B56472" w:rsidRPr="00827F6B" w:rsidRDefault="00B56472" w:rsidP="00CF44AB">
            <w:pPr>
              <w:spacing w:after="0" w:line="240" w:lineRule="auto"/>
              <w:rPr>
                <w:rFonts w:ascii="Times New Roman" w:hAnsi="Times New Roman"/>
                <w:color w:val="000000"/>
              </w:rPr>
            </w:pPr>
            <w:r w:rsidRPr="00827F6B">
              <w:rPr>
                <w:rFonts w:ascii="Times New Roman" w:hAnsi="Times New Roman"/>
                <w:iCs/>
                <w:color w:val="000000"/>
              </w:rPr>
              <w:t xml:space="preserve">Фасовка –не более </w:t>
            </w:r>
            <w:r w:rsidR="00CF44AB">
              <w:rPr>
                <w:rFonts w:ascii="Times New Roman" w:hAnsi="Times New Roman"/>
                <w:iCs/>
                <w:color w:val="000000"/>
              </w:rPr>
              <w:t>10</w:t>
            </w:r>
            <w:r w:rsidRPr="00827F6B">
              <w:rPr>
                <w:rFonts w:ascii="Times New Roman" w:hAnsi="Times New Roman"/>
                <w:iCs/>
                <w:color w:val="000000"/>
              </w:rPr>
              <w:t xml:space="preserve"> кг.</w:t>
            </w:r>
          </w:p>
        </w:tc>
        <w:tc>
          <w:tcPr>
            <w:tcW w:w="958" w:type="dxa"/>
          </w:tcPr>
          <w:p w:rsidR="00B56472" w:rsidRPr="00827F6B" w:rsidRDefault="00B56472" w:rsidP="00B70761">
            <w:pPr>
              <w:spacing w:after="0" w:line="240" w:lineRule="auto"/>
              <w:jc w:val="center"/>
              <w:rPr>
                <w:rFonts w:ascii="Times New Roman" w:hAnsi="Times New Roman"/>
                <w:color w:val="000000"/>
              </w:rPr>
            </w:pPr>
            <w:r w:rsidRPr="00827F6B">
              <w:rPr>
                <w:rFonts w:ascii="Times New Roman" w:hAnsi="Times New Roman"/>
                <w:color w:val="000000"/>
              </w:rPr>
              <w:t>кг</w:t>
            </w:r>
          </w:p>
        </w:tc>
        <w:tc>
          <w:tcPr>
            <w:tcW w:w="1526" w:type="dxa"/>
          </w:tcPr>
          <w:p w:rsidR="00B56472" w:rsidRPr="00827F6B" w:rsidRDefault="00CF44AB" w:rsidP="00B70761">
            <w:pPr>
              <w:spacing w:after="0" w:line="240" w:lineRule="auto"/>
              <w:jc w:val="center"/>
              <w:rPr>
                <w:rFonts w:ascii="Times New Roman" w:hAnsi="Times New Roman"/>
                <w:color w:val="000000"/>
              </w:rPr>
            </w:pPr>
            <w:r>
              <w:rPr>
                <w:rFonts w:ascii="Times New Roman" w:hAnsi="Times New Roman"/>
                <w:color w:val="000000"/>
              </w:rPr>
              <w:t>110</w:t>
            </w:r>
          </w:p>
        </w:tc>
      </w:tr>
      <w:tr w:rsidR="00CF44AB" w:rsidRPr="00827F6B" w:rsidTr="00CF44AB">
        <w:trPr>
          <w:trHeight w:val="907"/>
        </w:trPr>
        <w:tc>
          <w:tcPr>
            <w:tcW w:w="708" w:type="dxa"/>
            <w:shd w:val="clear" w:color="auto" w:fill="auto"/>
            <w:vAlign w:val="center"/>
          </w:tcPr>
          <w:p w:rsidR="00CF44AB" w:rsidRPr="00827F6B" w:rsidRDefault="00CF44AB" w:rsidP="00B70761">
            <w:pPr>
              <w:spacing w:after="0" w:line="240" w:lineRule="auto"/>
              <w:jc w:val="center"/>
              <w:rPr>
                <w:rFonts w:ascii="Times New Roman" w:hAnsi="Times New Roman"/>
                <w:color w:val="000000"/>
                <w:sz w:val="24"/>
                <w:szCs w:val="24"/>
              </w:rPr>
            </w:pPr>
            <w:r w:rsidRPr="00827F6B">
              <w:rPr>
                <w:rFonts w:ascii="Times New Roman" w:hAnsi="Times New Roman"/>
                <w:color w:val="000000"/>
                <w:sz w:val="24"/>
                <w:szCs w:val="24"/>
              </w:rPr>
              <w:t>8</w:t>
            </w:r>
          </w:p>
        </w:tc>
        <w:tc>
          <w:tcPr>
            <w:tcW w:w="2127" w:type="dxa"/>
            <w:vAlign w:val="center"/>
          </w:tcPr>
          <w:p w:rsidR="00CF44AB" w:rsidRPr="00827F6B" w:rsidRDefault="00CF44AB" w:rsidP="00CF44AB">
            <w:pPr>
              <w:spacing w:after="0" w:line="240" w:lineRule="auto"/>
              <w:jc w:val="center"/>
              <w:rPr>
                <w:rFonts w:ascii="Times New Roman" w:hAnsi="Times New Roman"/>
                <w:color w:val="000000"/>
                <w:sz w:val="24"/>
                <w:szCs w:val="24"/>
              </w:rPr>
            </w:pPr>
            <w:r w:rsidRPr="00827F6B">
              <w:rPr>
                <w:rFonts w:ascii="Times New Roman" w:hAnsi="Times New Roman"/>
                <w:bCs/>
                <w:color w:val="000000"/>
              </w:rPr>
              <w:t>Рис круглозерный</w:t>
            </w:r>
          </w:p>
        </w:tc>
        <w:tc>
          <w:tcPr>
            <w:tcW w:w="4820" w:type="dxa"/>
            <w:vAlign w:val="center"/>
          </w:tcPr>
          <w:p w:rsidR="00CF44AB" w:rsidRPr="00827F6B" w:rsidRDefault="00CF44AB" w:rsidP="00CF44AB">
            <w:pPr>
              <w:spacing w:after="0" w:line="240" w:lineRule="auto"/>
              <w:rPr>
                <w:rFonts w:ascii="Times New Roman" w:hAnsi="Times New Roman"/>
                <w:color w:val="000000"/>
              </w:rPr>
            </w:pPr>
            <w:r w:rsidRPr="00827F6B">
              <w:rPr>
                <w:rFonts w:ascii="Times New Roman" w:hAnsi="Times New Roman"/>
                <w:color w:val="000000"/>
              </w:rPr>
              <w:t xml:space="preserve">Шлифованный, круглозерный, сорт экстра и/или высший сорт. Сухой, сыпучий. Без посторонних включений. Фасовка не более </w:t>
            </w:r>
            <w:r>
              <w:rPr>
                <w:rFonts w:ascii="Times New Roman" w:hAnsi="Times New Roman"/>
                <w:color w:val="000000"/>
              </w:rPr>
              <w:t>1</w:t>
            </w:r>
            <w:r w:rsidRPr="00827F6B">
              <w:rPr>
                <w:rFonts w:ascii="Times New Roman" w:hAnsi="Times New Roman"/>
                <w:color w:val="000000"/>
              </w:rPr>
              <w:t>0 кг.*</w:t>
            </w:r>
          </w:p>
        </w:tc>
        <w:tc>
          <w:tcPr>
            <w:tcW w:w="958" w:type="dxa"/>
            <w:vAlign w:val="center"/>
          </w:tcPr>
          <w:p w:rsidR="00CF44AB" w:rsidRPr="00827F6B" w:rsidRDefault="00CF44AB" w:rsidP="00B70761">
            <w:pPr>
              <w:spacing w:after="0" w:line="240" w:lineRule="auto"/>
              <w:jc w:val="center"/>
              <w:rPr>
                <w:rFonts w:ascii="Times New Roman" w:hAnsi="Times New Roman"/>
                <w:color w:val="000000"/>
                <w:sz w:val="24"/>
                <w:szCs w:val="24"/>
              </w:rPr>
            </w:pPr>
            <w:r w:rsidRPr="00827F6B">
              <w:rPr>
                <w:rFonts w:ascii="Times New Roman" w:hAnsi="Times New Roman"/>
                <w:color w:val="000000"/>
                <w:sz w:val="24"/>
                <w:szCs w:val="24"/>
              </w:rPr>
              <w:t>кг</w:t>
            </w:r>
          </w:p>
        </w:tc>
        <w:tc>
          <w:tcPr>
            <w:tcW w:w="1526" w:type="dxa"/>
            <w:vAlign w:val="center"/>
          </w:tcPr>
          <w:p w:rsidR="00CF44AB" w:rsidRPr="00827F6B" w:rsidRDefault="00CF44AB" w:rsidP="00CF44AB">
            <w:pPr>
              <w:spacing w:after="0" w:line="240" w:lineRule="auto"/>
              <w:jc w:val="center"/>
              <w:rPr>
                <w:rFonts w:ascii="Times New Roman" w:hAnsi="Times New Roman"/>
                <w:color w:val="000000"/>
              </w:rPr>
            </w:pPr>
            <w:r>
              <w:rPr>
                <w:rFonts w:ascii="Times New Roman" w:hAnsi="Times New Roman"/>
                <w:color w:val="000000"/>
              </w:rPr>
              <w:t>340</w:t>
            </w:r>
          </w:p>
        </w:tc>
      </w:tr>
      <w:tr w:rsidR="00CF44AB" w:rsidRPr="00827F6B" w:rsidTr="00CF44AB">
        <w:trPr>
          <w:trHeight w:val="619"/>
        </w:trPr>
        <w:tc>
          <w:tcPr>
            <w:tcW w:w="708" w:type="dxa"/>
            <w:shd w:val="clear" w:color="auto" w:fill="auto"/>
            <w:vAlign w:val="center"/>
          </w:tcPr>
          <w:p w:rsidR="00CF44AB" w:rsidRPr="00827F6B" w:rsidRDefault="00CF44AB" w:rsidP="00B70761">
            <w:pPr>
              <w:spacing w:after="0" w:line="240" w:lineRule="auto"/>
              <w:jc w:val="center"/>
              <w:rPr>
                <w:rFonts w:ascii="Times New Roman" w:hAnsi="Times New Roman"/>
                <w:color w:val="000000"/>
                <w:sz w:val="24"/>
                <w:szCs w:val="24"/>
              </w:rPr>
            </w:pPr>
            <w:r w:rsidRPr="00827F6B">
              <w:rPr>
                <w:rFonts w:ascii="Times New Roman" w:hAnsi="Times New Roman"/>
                <w:color w:val="000000"/>
                <w:sz w:val="24"/>
                <w:szCs w:val="24"/>
              </w:rPr>
              <w:t>9</w:t>
            </w:r>
          </w:p>
        </w:tc>
        <w:tc>
          <w:tcPr>
            <w:tcW w:w="2127" w:type="dxa"/>
          </w:tcPr>
          <w:p w:rsidR="00CF44AB" w:rsidRPr="00827F6B" w:rsidRDefault="00CF44AB" w:rsidP="00B70761">
            <w:pPr>
              <w:spacing w:after="0" w:line="240" w:lineRule="auto"/>
              <w:rPr>
                <w:rFonts w:ascii="Times New Roman" w:hAnsi="Times New Roman"/>
                <w:color w:val="000000"/>
              </w:rPr>
            </w:pPr>
            <w:r w:rsidRPr="00827F6B">
              <w:rPr>
                <w:rFonts w:ascii="Times New Roman" w:hAnsi="Times New Roman"/>
                <w:color w:val="000000"/>
              </w:rPr>
              <w:t>Горох колотый шлифованный</w:t>
            </w:r>
          </w:p>
        </w:tc>
        <w:tc>
          <w:tcPr>
            <w:tcW w:w="4820" w:type="dxa"/>
          </w:tcPr>
          <w:p w:rsidR="00CF44AB" w:rsidRPr="00827F6B" w:rsidRDefault="00CF44AB" w:rsidP="00CF44AB">
            <w:pPr>
              <w:spacing w:after="0" w:line="240" w:lineRule="auto"/>
              <w:rPr>
                <w:rFonts w:ascii="Times New Roman" w:hAnsi="Times New Roman"/>
                <w:color w:val="000000"/>
              </w:rPr>
            </w:pPr>
            <w:r w:rsidRPr="00827F6B">
              <w:rPr>
                <w:rFonts w:ascii="Times New Roman" w:hAnsi="Times New Roman"/>
                <w:color w:val="000000"/>
              </w:rPr>
              <w:t xml:space="preserve">Горох шлифованный колотый, первый сорт. </w:t>
            </w:r>
            <w:r w:rsidRPr="00827F6B">
              <w:rPr>
                <w:rFonts w:ascii="Times New Roman" w:hAnsi="Times New Roman"/>
                <w:iCs/>
                <w:color w:val="000000"/>
              </w:rPr>
              <w:t xml:space="preserve">Фасовка –не более </w:t>
            </w:r>
            <w:r>
              <w:rPr>
                <w:rFonts w:ascii="Times New Roman" w:hAnsi="Times New Roman"/>
                <w:iCs/>
                <w:color w:val="000000"/>
              </w:rPr>
              <w:t>10</w:t>
            </w:r>
            <w:r w:rsidRPr="00827F6B">
              <w:rPr>
                <w:rFonts w:ascii="Times New Roman" w:hAnsi="Times New Roman"/>
                <w:iCs/>
                <w:color w:val="000000"/>
              </w:rPr>
              <w:t xml:space="preserve"> кг.</w:t>
            </w:r>
          </w:p>
        </w:tc>
        <w:tc>
          <w:tcPr>
            <w:tcW w:w="958" w:type="dxa"/>
          </w:tcPr>
          <w:p w:rsidR="00CF44AB" w:rsidRPr="00827F6B" w:rsidRDefault="00CF44AB" w:rsidP="00B70761">
            <w:pPr>
              <w:spacing w:after="0" w:line="240" w:lineRule="auto"/>
              <w:jc w:val="center"/>
              <w:rPr>
                <w:rFonts w:ascii="Times New Roman" w:hAnsi="Times New Roman"/>
                <w:color w:val="000000"/>
              </w:rPr>
            </w:pPr>
            <w:r w:rsidRPr="00827F6B">
              <w:rPr>
                <w:rFonts w:ascii="Times New Roman" w:hAnsi="Times New Roman"/>
                <w:color w:val="000000"/>
              </w:rPr>
              <w:t>кг</w:t>
            </w:r>
          </w:p>
        </w:tc>
        <w:tc>
          <w:tcPr>
            <w:tcW w:w="1526" w:type="dxa"/>
          </w:tcPr>
          <w:p w:rsidR="00CF44AB" w:rsidRPr="00827F6B" w:rsidRDefault="00CF44AB" w:rsidP="00B70761">
            <w:pPr>
              <w:spacing w:after="0" w:line="240" w:lineRule="auto"/>
              <w:jc w:val="center"/>
              <w:rPr>
                <w:rFonts w:ascii="Times New Roman" w:hAnsi="Times New Roman"/>
                <w:color w:val="000000"/>
              </w:rPr>
            </w:pPr>
            <w:r>
              <w:rPr>
                <w:rFonts w:ascii="Times New Roman" w:hAnsi="Times New Roman"/>
                <w:color w:val="000000"/>
              </w:rPr>
              <w:t>100</w:t>
            </w:r>
          </w:p>
        </w:tc>
      </w:tr>
      <w:tr w:rsidR="00CF44AB" w:rsidRPr="00827F6B" w:rsidTr="00CF44AB">
        <w:trPr>
          <w:trHeight w:val="1100"/>
        </w:trPr>
        <w:tc>
          <w:tcPr>
            <w:tcW w:w="708" w:type="dxa"/>
            <w:shd w:val="clear" w:color="auto" w:fill="auto"/>
            <w:vAlign w:val="center"/>
          </w:tcPr>
          <w:p w:rsidR="00CF44AB" w:rsidRPr="00827F6B" w:rsidRDefault="00CF44AB" w:rsidP="00B707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2127" w:type="dxa"/>
          </w:tcPr>
          <w:p w:rsidR="00CF44AB" w:rsidRPr="00796F08" w:rsidRDefault="00CF44AB" w:rsidP="00B70761">
            <w:pPr>
              <w:rPr>
                <w:rFonts w:ascii="Times New Roman" w:hAnsi="Times New Roman"/>
              </w:rPr>
            </w:pPr>
            <w:r w:rsidRPr="00796F08">
              <w:rPr>
                <w:rFonts w:ascii="Times New Roman" w:hAnsi="Times New Roman"/>
                <w:iCs/>
              </w:rPr>
              <w:t>Трубчатые</w:t>
            </w:r>
            <w:r w:rsidRPr="00796F08">
              <w:rPr>
                <w:rFonts w:ascii="Times New Roman" w:hAnsi="Times New Roman"/>
              </w:rPr>
              <w:t xml:space="preserve"> макаронные изделия (рожки)</w:t>
            </w:r>
          </w:p>
        </w:tc>
        <w:tc>
          <w:tcPr>
            <w:tcW w:w="4820" w:type="dxa"/>
          </w:tcPr>
          <w:p w:rsidR="00CF44AB" w:rsidRPr="00796F08" w:rsidRDefault="00CF44AB" w:rsidP="00CF44AB">
            <w:pPr>
              <w:rPr>
                <w:rFonts w:ascii="Times New Roman" w:hAnsi="Times New Roman"/>
              </w:rPr>
            </w:pPr>
            <w:r w:rsidRPr="003C0BA0">
              <w:rPr>
                <w:rFonts w:ascii="Times New Roman" w:hAnsi="Times New Roman"/>
                <w:iCs/>
              </w:rPr>
              <w:t>Трубчатые макаронные изделия (рожки)</w:t>
            </w:r>
            <w:r>
              <w:rPr>
                <w:rFonts w:ascii="Times New Roman" w:hAnsi="Times New Roman"/>
                <w:iCs/>
              </w:rPr>
              <w:t xml:space="preserve"> </w:t>
            </w:r>
            <w:r w:rsidRPr="00796F08">
              <w:rPr>
                <w:rFonts w:ascii="Times New Roman" w:hAnsi="Times New Roman"/>
                <w:iCs/>
              </w:rPr>
              <w:t xml:space="preserve">высшего сорта, группы  А, изготовлены из муки твердой пшеницы  высшего   сорта. </w:t>
            </w:r>
            <w:r w:rsidRPr="0030525B">
              <w:rPr>
                <w:rFonts w:ascii="Times New Roman" w:hAnsi="Times New Roman"/>
                <w:iCs/>
              </w:rPr>
              <w:t xml:space="preserve">Фасовка –не более </w:t>
            </w:r>
            <w:r>
              <w:rPr>
                <w:rFonts w:ascii="Times New Roman" w:hAnsi="Times New Roman"/>
                <w:iCs/>
              </w:rPr>
              <w:t>20</w:t>
            </w:r>
            <w:r w:rsidRPr="0030525B">
              <w:rPr>
                <w:rFonts w:ascii="Times New Roman" w:hAnsi="Times New Roman"/>
                <w:iCs/>
              </w:rPr>
              <w:t xml:space="preserve"> кг</w:t>
            </w:r>
            <w:r>
              <w:rPr>
                <w:rFonts w:ascii="Times New Roman" w:hAnsi="Times New Roman"/>
                <w:iCs/>
              </w:rPr>
              <w:t>*</w:t>
            </w:r>
          </w:p>
        </w:tc>
        <w:tc>
          <w:tcPr>
            <w:tcW w:w="958" w:type="dxa"/>
          </w:tcPr>
          <w:p w:rsidR="00CF44AB" w:rsidRPr="00796F08" w:rsidRDefault="00CF44AB" w:rsidP="00B70761">
            <w:pPr>
              <w:jc w:val="center"/>
              <w:rPr>
                <w:rFonts w:ascii="Times New Roman" w:hAnsi="Times New Roman"/>
              </w:rPr>
            </w:pPr>
            <w:r w:rsidRPr="00796F08">
              <w:rPr>
                <w:rFonts w:ascii="Times New Roman" w:hAnsi="Times New Roman"/>
              </w:rPr>
              <w:t>кг</w:t>
            </w:r>
          </w:p>
        </w:tc>
        <w:tc>
          <w:tcPr>
            <w:tcW w:w="1526" w:type="dxa"/>
          </w:tcPr>
          <w:p w:rsidR="00CF44AB" w:rsidRPr="00827F6B" w:rsidRDefault="00CF44AB" w:rsidP="00B70761">
            <w:pPr>
              <w:spacing w:after="0" w:line="240" w:lineRule="auto"/>
              <w:jc w:val="center"/>
              <w:rPr>
                <w:rFonts w:ascii="Times New Roman" w:hAnsi="Times New Roman"/>
                <w:color w:val="000000"/>
              </w:rPr>
            </w:pPr>
            <w:r>
              <w:rPr>
                <w:rFonts w:ascii="Times New Roman" w:hAnsi="Times New Roman"/>
                <w:color w:val="000000"/>
              </w:rPr>
              <w:t>320</w:t>
            </w:r>
          </w:p>
        </w:tc>
      </w:tr>
    </w:tbl>
    <w:p w:rsidR="00FE1058" w:rsidRDefault="00FE1058" w:rsidP="00B56472">
      <w:pPr>
        <w:pStyle w:val="af3"/>
        <w:jc w:val="both"/>
        <w:rPr>
          <w:rFonts w:ascii="Times New Roman" w:hAnsi="Times New Roman"/>
          <w:b/>
          <w:sz w:val="28"/>
          <w:szCs w:val="28"/>
        </w:rPr>
      </w:pPr>
    </w:p>
    <w:p w:rsidR="00E94784" w:rsidRPr="00FA3E6B" w:rsidRDefault="00FA3E6B" w:rsidP="00B56472">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FA3E6B">
        <w:rPr>
          <w:rFonts w:ascii="Times New Roman" w:eastAsia="Times New Roman" w:hAnsi="Times New Roman"/>
          <w:sz w:val="24"/>
          <w:szCs w:val="24"/>
          <w:lang w:eastAsia="ru-RU"/>
        </w:rPr>
        <w:t>* допустимо указывать слова «не менее» «не более» и указывать несколько значений при описании конкретных показателей предлагаемого к поставке товара.</w:t>
      </w:r>
    </w:p>
    <w:p w:rsidR="003605E5" w:rsidRDefault="003605E5" w:rsidP="003605E5">
      <w:pPr>
        <w:widowControl w:val="0"/>
        <w:spacing w:after="0" w:line="240" w:lineRule="auto"/>
        <w:jc w:val="center"/>
        <w:rPr>
          <w:rFonts w:ascii="Times New Roman" w:eastAsia="Times New Roman" w:hAnsi="Times New Roman"/>
          <w:sz w:val="24"/>
          <w:szCs w:val="24"/>
          <w:lang w:eastAsia="ru-RU"/>
        </w:rPr>
      </w:pPr>
    </w:p>
    <w:p w:rsidR="003605E5" w:rsidRDefault="003605E5" w:rsidP="003605E5">
      <w:pPr>
        <w:widowControl w:val="0"/>
        <w:spacing w:after="0" w:line="240" w:lineRule="auto"/>
        <w:jc w:val="center"/>
        <w:rPr>
          <w:rFonts w:ascii="Times New Roman" w:eastAsia="Times New Roman" w:hAnsi="Times New Roman"/>
          <w:sz w:val="24"/>
          <w:szCs w:val="24"/>
          <w:lang w:eastAsia="ru-RU"/>
        </w:rPr>
      </w:pPr>
    </w:p>
    <w:p w:rsidR="00E94784" w:rsidRDefault="003605E5" w:rsidP="003605E5">
      <w:pPr>
        <w:widowControl w:val="0"/>
        <w:spacing w:after="0" w:line="240" w:lineRule="auto"/>
        <w:jc w:val="center"/>
        <w:rPr>
          <w:rFonts w:ascii="Times New Roman" w:eastAsia="Times New Roman" w:hAnsi="Times New Roman"/>
          <w:b/>
          <w:sz w:val="24"/>
          <w:szCs w:val="24"/>
          <w:lang w:eastAsia="ru-RU"/>
        </w:rPr>
      </w:pPr>
      <w:r w:rsidRPr="002F58DA">
        <w:rPr>
          <w:rFonts w:ascii="Times New Roman" w:eastAsia="Times New Roman" w:hAnsi="Times New Roman"/>
          <w:sz w:val="24"/>
          <w:szCs w:val="24"/>
          <w:lang w:eastAsia="ru-RU"/>
        </w:rPr>
        <w:t>Согласовано ___________</w:t>
      </w:r>
      <w:r>
        <w:rPr>
          <w:rFonts w:ascii="Times New Roman" w:eastAsia="Times New Roman" w:hAnsi="Times New Roman"/>
          <w:sz w:val="24"/>
          <w:szCs w:val="24"/>
          <w:lang w:eastAsia="ru-RU"/>
        </w:rPr>
        <w:t xml:space="preserve"> Л.М. Млинарская</w:t>
      </w:r>
    </w:p>
    <w:sectPr w:rsidR="00E94784" w:rsidSect="003748CC">
      <w:pgSz w:w="11906" w:h="16838"/>
      <w:pgMar w:top="567" w:right="567"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C01" w:rsidRDefault="00045C01" w:rsidP="008601B9">
      <w:pPr>
        <w:spacing w:after="0" w:line="240" w:lineRule="auto"/>
      </w:pPr>
      <w:r>
        <w:separator/>
      </w:r>
    </w:p>
  </w:endnote>
  <w:endnote w:type="continuationSeparator" w:id="1">
    <w:p w:rsidR="00045C01" w:rsidRDefault="00045C01" w:rsidP="00860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C01" w:rsidRDefault="00045C01" w:rsidP="008601B9">
      <w:pPr>
        <w:spacing w:after="0" w:line="240" w:lineRule="auto"/>
      </w:pPr>
      <w:r>
        <w:separator/>
      </w:r>
    </w:p>
  </w:footnote>
  <w:footnote w:type="continuationSeparator" w:id="1">
    <w:p w:rsidR="00045C01" w:rsidRDefault="00045C01" w:rsidP="008601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7BE4"/>
    <w:multiLevelType w:val="hybridMultilevel"/>
    <w:tmpl w:val="689CBE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EE3B88"/>
    <w:multiLevelType w:val="hybridMultilevel"/>
    <w:tmpl w:val="0B10CE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547AB"/>
    <w:multiLevelType w:val="hybridMultilevel"/>
    <w:tmpl w:val="A2D8E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D4468"/>
    <w:multiLevelType w:val="hybridMultilevel"/>
    <w:tmpl w:val="A52AA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93E93"/>
    <w:multiLevelType w:val="hybridMultilevel"/>
    <w:tmpl w:val="A14C5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9469A"/>
    <w:multiLevelType w:val="hybridMultilevel"/>
    <w:tmpl w:val="A2D8E79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420557C"/>
    <w:multiLevelType w:val="hybridMultilevel"/>
    <w:tmpl w:val="6ACC8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EA3A75"/>
    <w:multiLevelType w:val="hybridMultilevel"/>
    <w:tmpl w:val="F1E80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D059C4"/>
    <w:multiLevelType w:val="hybridMultilevel"/>
    <w:tmpl w:val="1AE67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1A6A7E"/>
    <w:multiLevelType w:val="hybridMultilevel"/>
    <w:tmpl w:val="98E88C66"/>
    <w:lvl w:ilvl="0" w:tplc="81E82EB4">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9420A4"/>
    <w:multiLevelType w:val="hybridMultilevel"/>
    <w:tmpl w:val="0C4C169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1A4653"/>
    <w:multiLevelType w:val="hybridMultilevel"/>
    <w:tmpl w:val="21400308"/>
    <w:lvl w:ilvl="0" w:tplc="FFFFFFFF">
      <w:start w:val="1"/>
      <w:numFmt w:val="decimal"/>
      <w:lvlText w:val="%1."/>
      <w:lvlJc w:val="left"/>
      <w:pPr>
        <w:tabs>
          <w:tab w:val="num" w:pos="928"/>
        </w:tabs>
        <w:ind w:left="928"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5B36659A"/>
    <w:multiLevelType w:val="hybridMultilevel"/>
    <w:tmpl w:val="345C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981705"/>
    <w:multiLevelType w:val="hybridMultilevel"/>
    <w:tmpl w:val="377863DE"/>
    <w:lvl w:ilvl="0" w:tplc="E48A3B4C">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954BFC"/>
    <w:multiLevelType w:val="hybridMultilevel"/>
    <w:tmpl w:val="416AD072"/>
    <w:lvl w:ilvl="0" w:tplc="C6B476F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6C94218"/>
    <w:multiLevelType w:val="hybridMultilevel"/>
    <w:tmpl w:val="10526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0F2F81"/>
    <w:multiLevelType w:val="hybridMultilevel"/>
    <w:tmpl w:val="F4A62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0"/>
  </w:num>
  <w:num w:numId="4">
    <w:abstractNumId w:val="2"/>
  </w:num>
  <w:num w:numId="5">
    <w:abstractNumId w:val="7"/>
  </w:num>
  <w:num w:numId="6">
    <w:abstractNumId w:val="9"/>
  </w:num>
  <w:num w:numId="7">
    <w:abstractNumId w:val="15"/>
  </w:num>
  <w:num w:numId="8">
    <w:abstractNumId w:val="10"/>
  </w:num>
  <w:num w:numId="9">
    <w:abstractNumId w:val="13"/>
  </w:num>
  <w:num w:numId="10">
    <w:abstractNumId w:val="12"/>
  </w:num>
  <w:num w:numId="11">
    <w:abstractNumId w:val="16"/>
  </w:num>
  <w:num w:numId="12">
    <w:abstractNumId w:val="1"/>
  </w:num>
  <w:num w:numId="13">
    <w:abstractNumId w:val="5"/>
  </w:num>
  <w:num w:numId="14">
    <w:abstractNumId w:val="6"/>
  </w:num>
  <w:num w:numId="15">
    <w:abstractNumId w:val="14"/>
  </w:num>
  <w:num w:numId="16">
    <w:abstractNumId w:val="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601B9"/>
    <w:rsid w:val="00000375"/>
    <w:rsid w:val="00002E50"/>
    <w:rsid w:val="00003AA4"/>
    <w:rsid w:val="0000460C"/>
    <w:rsid w:val="00013C9C"/>
    <w:rsid w:val="000170AA"/>
    <w:rsid w:val="00017847"/>
    <w:rsid w:val="00017983"/>
    <w:rsid w:val="00021FAD"/>
    <w:rsid w:val="0002230E"/>
    <w:rsid w:val="000225FD"/>
    <w:rsid w:val="00022FD2"/>
    <w:rsid w:val="00023A7D"/>
    <w:rsid w:val="000269A4"/>
    <w:rsid w:val="00027DDD"/>
    <w:rsid w:val="00030B09"/>
    <w:rsid w:val="00035E66"/>
    <w:rsid w:val="00036A44"/>
    <w:rsid w:val="00036CE3"/>
    <w:rsid w:val="00037850"/>
    <w:rsid w:val="00040150"/>
    <w:rsid w:val="00045754"/>
    <w:rsid w:val="0004590A"/>
    <w:rsid w:val="00045C01"/>
    <w:rsid w:val="000475F8"/>
    <w:rsid w:val="00053B96"/>
    <w:rsid w:val="000546AF"/>
    <w:rsid w:val="00055518"/>
    <w:rsid w:val="00063DF4"/>
    <w:rsid w:val="00064B10"/>
    <w:rsid w:val="00064B1A"/>
    <w:rsid w:val="00064D70"/>
    <w:rsid w:val="00066100"/>
    <w:rsid w:val="00073576"/>
    <w:rsid w:val="000822FB"/>
    <w:rsid w:val="00082E04"/>
    <w:rsid w:val="00082E1E"/>
    <w:rsid w:val="00084245"/>
    <w:rsid w:val="00087D3E"/>
    <w:rsid w:val="00091B43"/>
    <w:rsid w:val="00092B59"/>
    <w:rsid w:val="00095F49"/>
    <w:rsid w:val="00095FBB"/>
    <w:rsid w:val="00097092"/>
    <w:rsid w:val="000A02DA"/>
    <w:rsid w:val="000A10AE"/>
    <w:rsid w:val="000A1763"/>
    <w:rsid w:val="000A5D90"/>
    <w:rsid w:val="000A68D6"/>
    <w:rsid w:val="000B26AB"/>
    <w:rsid w:val="000B3C42"/>
    <w:rsid w:val="000B446E"/>
    <w:rsid w:val="000B5AFC"/>
    <w:rsid w:val="000C08F7"/>
    <w:rsid w:val="000C337A"/>
    <w:rsid w:val="000C41C6"/>
    <w:rsid w:val="000E03FD"/>
    <w:rsid w:val="000E2C4A"/>
    <w:rsid w:val="000E377F"/>
    <w:rsid w:val="000E4190"/>
    <w:rsid w:val="000E49E1"/>
    <w:rsid w:val="000F426E"/>
    <w:rsid w:val="000F42B2"/>
    <w:rsid w:val="000F4DF5"/>
    <w:rsid w:val="000F5573"/>
    <w:rsid w:val="000F5784"/>
    <w:rsid w:val="00100FBB"/>
    <w:rsid w:val="00101D22"/>
    <w:rsid w:val="00101E63"/>
    <w:rsid w:val="00104226"/>
    <w:rsid w:val="00107BE7"/>
    <w:rsid w:val="00110204"/>
    <w:rsid w:val="001108F3"/>
    <w:rsid w:val="0011165C"/>
    <w:rsid w:val="00113C40"/>
    <w:rsid w:val="00115AE8"/>
    <w:rsid w:val="00115B56"/>
    <w:rsid w:val="00115C33"/>
    <w:rsid w:val="00120C7C"/>
    <w:rsid w:val="00121565"/>
    <w:rsid w:val="00121D26"/>
    <w:rsid w:val="0012242D"/>
    <w:rsid w:val="00122E56"/>
    <w:rsid w:val="00123528"/>
    <w:rsid w:val="001243FF"/>
    <w:rsid w:val="00124542"/>
    <w:rsid w:val="00124B86"/>
    <w:rsid w:val="00131EE8"/>
    <w:rsid w:val="001322CC"/>
    <w:rsid w:val="001344D4"/>
    <w:rsid w:val="001400B6"/>
    <w:rsid w:val="00146F22"/>
    <w:rsid w:val="0015440D"/>
    <w:rsid w:val="00154A67"/>
    <w:rsid w:val="00164527"/>
    <w:rsid w:val="00165BB1"/>
    <w:rsid w:val="0017087A"/>
    <w:rsid w:val="00170E22"/>
    <w:rsid w:val="0017130A"/>
    <w:rsid w:val="001811CE"/>
    <w:rsid w:val="00182A30"/>
    <w:rsid w:val="00184487"/>
    <w:rsid w:val="00186B00"/>
    <w:rsid w:val="00191A68"/>
    <w:rsid w:val="00191C53"/>
    <w:rsid w:val="00192781"/>
    <w:rsid w:val="00194EBF"/>
    <w:rsid w:val="00197D73"/>
    <w:rsid w:val="001A0D52"/>
    <w:rsid w:val="001A2473"/>
    <w:rsid w:val="001A31DA"/>
    <w:rsid w:val="001A41F8"/>
    <w:rsid w:val="001A4FD2"/>
    <w:rsid w:val="001A7555"/>
    <w:rsid w:val="001B2A4E"/>
    <w:rsid w:val="001B2E10"/>
    <w:rsid w:val="001B3900"/>
    <w:rsid w:val="001B64FF"/>
    <w:rsid w:val="001B7C9D"/>
    <w:rsid w:val="001C1F0B"/>
    <w:rsid w:val="001C3A33"/>
    <w:rsid w:val="001C69F9"/>
    <w:rsid w:val="001D42D4"/>
    <w:rsid w:val="001D4AC5"/>
    <w:rsid w:val="001D7D43"/>
    <w:rsid w:val="001E13AE"/>
    <w:rsid w:val="001E1AAD"/>
    <w:rsid w:val="001E340A"/>
    <w:rsid w:val="001E34FC"/>
    <w:rsid w:val="001E55D1"/>
    <w:rsid w:val="001F375B"/>
    <w:rsid w:val="001F4F04"/>
    <w:rsid w:val="001F7BF7"/>
    <w:rsid w:val="00204350"/>
    <w:rsid w:val="0021055E"/>
    <w:rsid w:val="00210F47"/>
    <w:rsid w:val="002136C2"/>
    <w:rsid w:val="00215564"/>
    <w:rsid w:val="00217327"/>
    <w:rsid w:val="002179D9"/>
    <w:rsid w:val="002206F2"/>
    <w:rsid w:val="00223A79"/>
    <w:rsid w:val="002255B2"/>
    <w:rsid w:val="00225E20"/>
    <w:rsid w:val="0022704A"/>
    <w:rsid w:val="00233CC7"/>
    <w:rsid w:val="00236884"/>
    <w:rsid w:val="0023750B"/>
    <w:rsid w:val="00237FA5"/>
    <w:rsid w:val="002501BF"/>
    <w:rsid w:val="002527CD"/>
    <w:rsid w:val="00252D54"/>
    <w:rsid w:val="00255684"/>
    <w:rsid w:val="002563AC"/>
    <w:rsid w:val="00257B00"/>
    <w:rsid w:val="0026037B"/>
    <w:rsid w:val="002607A8"/>
    <w:rsid w:val="00262EA5"/>
    <w:rsid w:val="0026430E"/>
    <w:rsid w:val="002675AC"/>
    <w:rsid w:val="002728A8"/>
    <w:rsid w:val="002739BD"/>
    <w:rsid w:val="002811C2"/>
    <w:rsid w:val="00287774"/>
    <w:rsid w:val="0029309E"/>
    <w:rsid w:val="00293AF6"/>
    <w:rsid w:val="002946FA"/>
    <w:rsid w:val="00295E42"/>
    <w:rsid w:val="002A55AD"/>
    <w:rsid w:val="002B37B9"/>
    <w:rsid w:val="002B5891"/>
    <w:rsid w:val="002B59FB"/>
    <w:rsid w:val="002C2375"/>
    <w:rsid w:val="002C3FF4"/>
    <w:rsid w:val="002D0262"/>
    <w:rsid w:val="002D084A"/>
    <w:rsid w:val="002D0D95"/>
    <w:rsid w:val="002D321E"/>
    <w:rsid w:val="002D39C7"/>
    <w:rsid w:val="002D6D27"/>
    <w:rsid w:val="002D7E4E"/>
    <w:rsid w:val="002E0B46"/>
    <w:rsid w:val="002E327C"/>
    <w:rsid w:val="002E4707"/>
    <w:rsid w:val="002E48A0"/>
    <w:rsid w:val="002E4D27"/>
    <w:rsid w:val="002F1342"/>
    <w:rsid w:val="002F2766"/>
    <w:rsid w:val="00300B74"/>
    <w:rsid w:val="00300C44"/>
    <w:rsid w:val="00302DC6"/>
    <w:rsid w:val="00307590"/>
    <w:rsid w:val="0031052B"/>
    <w:rsid w:val="00311336"/>
    <w:rsid w:val="00314BDF"/>
    <w:rsid w:val="00316CFA"/>
    <w:rsid w:val="00321BA5"/>
    <w:rsid w:val="00323F9B"/>
    <w:rsid w:val="00324029"/>
    <w:rsid w:val="00331FF0"/>
    <w:rsid w:val="00332277"/>
    <w:rsid w:val="00342E61"/>
    <w:rsid w:val="003436CF"/>
    <w:rsid w:val="003449D2"/>
    <w:rsid w:val="003518D0"/>
    <w:rsid w:val="0035352F"/>
    <w:rsid w:val="00355877"/>
    <w:rsid w:val="003560BE"/>
    <w:rsid w:val="003605E5"/>
    <w:rsid w:val="003607DD"/>
    <w:rsid w:val="003640B6"/>
    <w:rsid w:val="00364341"/>
    <w:rsid w:val="00365192"/>
    <w:rsid w:val="0037030D"/>
    <w:rsid w:val="00370E1C"/>
    <w:rsid w:val="0037158F"/>
    <w:rsid w:val="003719D5"/>
    <w:rsid w:val="00373623"/>
    <w:rsid w:val="003748CC"/>
    <w:rsid w:val="00377932"/>
    <w:rsid w:val="003809DD"/>
    <w:rsid w:val="00380D0C"/>
    <w:rsid w:val="00380F9C"/>
    <w:rsid w:val="003814D9"/>
    <w:rsid w:val="00381588"/>
    <w:rsid w:val="003A6BCD"/>
    <w:rsid w:val="003B12DC"/>
    <w:rsid w:val="003B1B77"/>
    <w:rsid w:val="003B36B3"/>
    <w:rsid w:val="003B6044"/>
    <w:rsid w:val="003B6805"/>
    <w:rsid w:val="003C1267"/>
    <w:rsid w:val="003C4AAF"/>
    <w:rsid w:val="003D07F1"/>
    <w:rsid w:val="003D339B"/>
    <w:rsid w:val="003D43F9"/>
    <w:rsid w:val="003D6390"/>
    <w:rsid w:val="003D6A22"/>
    <w:rsid w:val="003D7BFC"/>
    <w:rsid w:val="003E2C72"/>
    <w:rsid w:val="003E34C9"/>
    <w:rsid w:val="003E4E78"/>
    <w:rsid w:val="003E5971"/>
    <w:rsid w:val="003E603F"/>
    <w:rsid w:val="003F143B"/>
    <w:rsid w:val="003F3A35"/>
    <w:rsid w:val="003F40E5"/>
    <w:rsid w:val="003F4E4F"/>
    <w:rsid w:val="003F5AFE"/>
    <w:rsid w:val="00400CEF"/>
    <w:rsid w:val="00400FA7"/>
    <w:rsid w:val="00404A2F"/>
    <w:rsid w:val="00404B7A"/>
    <w:rsid w:val="00410D8A"/>
    <w:rsid w:val="004136AA"/>
    <w:rsid w:val="00414711"/>
    <w:rsid w:val="00416A50"/>
    <w:rsid w:val="00421533"/>
    <w:rsid w:val="00422483"/>
    <w:rsid w:val="00423269"/>
    <w:rsid w:val="004271E3"/>
    <w:rsid w:val="0042791B"/>
    <w:rsid w:val="00430EA0"/>
    <w:rsid w:val="0043211E"/>
    <w:rsid w:val="004344C0"/>
    <w:rsid w:val="00436B12"/>
    <w:rsid w:val="0044145A"/>
    <w:rsid w:val="004430DE"/>
    <w:rsid w:val="00444D53"/>
    <w:rsid w:val="00444D82"/>
    <w:rsid w:val="0045134F"/>
    <w:rsid w:val="004518C9"/>
    <w:rsid w:val="00452C9F"/>
    <w:rsid w:val="00453DE4"/>
    <w:rsid w:val="0045566B"/>
    <w:rsid w:val="00465ED5"/>
    <w:rsid w:val="00465FD5"/>
    <w:rsid w:val="0047342D"/>
    <w:rsid w:val="0047671B"/>
    <w:rsid w:val="00476E9E"/>
    <w:rsid w:val="00477399"/>
    <w:rsid w:val="0048086D"/>
    <w:rsid w:val="004814F6"/>
    <w:rsid w:val="00481A3C"/>
    <w:rsid w:val="00483717"/>
    <w:rsid w:val="00483A61"/>
    <w:rsid w:val="00484170"/>
    <w:rsid w:val="004849BE"/>
    <w:rsid w:val="004901A1"/>
    <w:rsid w:val="00491904"/>
    <w:rsid w:val="00492DE0"/>
    <w:rsid w:val="004936D5"/>
    <w:rsid w:val="00494007"/>
    <w:rsid w:val="004A663B"/>
    <w:rsid w:val="004B4669"/>
    <w:rsid w:val="004B4D36"/>
    <w:rsid w:val="004B5342"/>
    <w:rsid w:val="004B7254"/>
    <w:rsid w:val="004C3B5A"/>
    <w:rsid w:val="004C4D4B"/>
    <w:rsid w:val="004D0E75"/>
    <w:rsid w:val="004D7CC5"/>
    <w:rsid w:val="004E24AB"/>
    <w:rsid w:val="004E3839"/>
    <w:rsid w:val="004E531B"/>
    <w:rsid w:val="004E7EC4"/>
    <w:rsid w:val="004E7F4B"/>
    <w:rsid w:val="004F3FEA"/>
    <w:rsid w:val="004F4AFE"/>
    <w:rsid w:val="004F4B0E"/>
    <w:rsid w:val="004F62FA"/>
    <w:rsid w:val="004F7CCF"/>
    <w:rsid w:val="005001AF"/>
    <w:rsid w:val="005063D7"/>
    <w:rsid w:val="005068D5"/>
    <w:rsid w:val="005129BA"/>
    <w:rsid w:val="0051449C"/>
    <w:rsid w:val="00515237"/>
    <w:rsid w:val="00515DCB"/>
    <w:rsid w:val="00520D25"/>
    <w:rsid w:val="00521CB4"/>
    <w:rsid w:val="00523F1B"/>
    <w:rsid w:val="0052564F"/>
    <w:rsid w:val="0052602B"/>
    <w:rsid w:val="005275D9"/>
    <w:rsid w:val="00530BD1"/>
    <w:rsid w:val="005318FC"/>
    <w:rsid w:val="00531BC9"/>
    <w:rsid w:val="00534A35"/>
    <w:rsid w:val="00536C1B"/>
    <w:rsid w:val="00537893"/>
    <w:rsid w:val="00540EC0"/>
    <w:rsid w:val="00543421"/>
    <w:rsid w:val="005436F3"/>
    <w:rsid w:val="00550981"/>
    <w:rsid w:val="00553024"/>
    <w:rsid w:val="00555B9F"/>
    <w:rsid w:val="00557674"/>
    <w:rsid w:val="0057048C"/>
    <w:rsid w:val="005706FD"/>
    <w:rsid w:val="00571460"/>
    <w:rsid w:val="0057227D"/>
    <w:rsid w:val="0057309E"/>
    <w:rsid w:val="00576656"/>
    <w:rsid w:val="00580335"/>
    <w:rsid w:val="005806CC"/>
    <w:rsid w:val="005832D0"/>
    <w:rsid w:val="0058399E"/>
    <w:rsid w:val="00584317"/>
    <w:rsid w:val="00584BAF"/>
    <w:rsid w:val="00592B37"/>
    <w:rsid w:val="00593EF4"/>
    <w:rsid w:val="00594884"/>
    <w:rsid w:val="0059550A"/>
    <w:rsid w:val="005A2E80"/>
    <w:rsid w:val="005A3385"/>
    <w:rsid w:val="005A3F72"/>
    <w:rsid w:val="005A4947"/>
    <w:rsid w:val="005B044C"/>
    <w:rsid w:val="005B288C"/>
    <w:rsid w:val="005C1351"/>
    <w:rsid w:val="005C15B8"/>
    <w:rsid w:val="005C4A90"/>
    <w:rsid w:val="005C7FC4"/>
    <w:rsid w:val="005D0D2D"/>
    <w:rsid w:val="005D0ECB"/>
    <w:rsid w:val="005D5F5B"/>
    <w:rsid w:val="005E1D5D"/>
    <w:rsid w:val="005E232E"/>
    <w:rsid w:val="005E287E"/>
    <w:rsid w:val="005E32DF"/>
    <w:rsid w:val="005F05EF"/>
    <w:rsid w:val="005F4428"/>
    <w:rsid w:val="005F44BD"/>
    <w:rsid w:val="005F5122"/>
    <w:rsid w:val="005F535B"/>
    <w:rsid w:val="005F56F0"/>
    <w:rsid w:val="005F77A4"/>
    <w:rsid w:val="00601352"/>
    <w:rsid w:val="00601AC0"/>
    <w:rsid w:val="006020D0"/>
    <w:rsid w:val="00607CA0"/>
    <w:rsid w:val="00610FA1"/>
    <w:rsid w:val="00610FE5"/>
    <w:rsid w:val="00612B39"/>
    <w:rsid w:val="0061309B"/>
    <w:rsid w:val="0061511A"/>
    <w:rsid w:val="006162FC"/>
    <w:rsid w:val="00617263"/>
    <w:rsid w:val="00617467"/>
    <w:rsid w:val="00620239"/>
    <w:rsid w:val="00620A49"/>
    <w:rsid w:val="00623EBA"/>
    <w:rsid w:val="00624593"/>
    <w:rsid w:val="00625436"/>
    <w:rsid w:val="006307FD"/>
    <w:rsid w:val="00630A28"/>
    <w:rsid w:val="00630A66"/>
    <w:rsid w:val="00631FDE"/>
    <w:rsid w:val="00632468"/>
    <w:rsid w:val="0063437E"/>
    <w:rsid w:val="00635626"/>
    <w:rsid w:val="006360A3"/>
    <w:rsid w:val="006376CB"/>
    <w:rsid w:val="00640624"/>
    <w:rsid w:val="00645E81"/>
    <w:rsid w:val="00646A0B"/>
    <w:rsid w:val="006537A5"/>
    <w:rsid w:val="00653937"/>
    <w:rsid w:val="00654E32"/>
    <w:rsid w:val="00666018"/>
    <w:rsid w:val="00671E88"/>
    <w:rsid w:val="00672413"/>
    <w:rsid w:val="006746F2"/>
    <w:rsid w:val="00676ACE"/>
    <w:rsid w:val="00677243"/>
    <w:rsid w:val="006773BE"/>
    <w:rsid w:val="006806E6"/>
    <w:rsid w:val="00681E63"/>
    <w:rsid w:val="006828CD"/>
    <w:rsid w:val="00684D55"/>
    <w:rsid w:val="0069451D"/>
    <w:rsid w:val="006950C2"/>
    <w:rsid w:val="00695ED8"/>
    <w:rsid w:val="00696CBD"/>
    <w:rsid w:val="00697764"/>
    <w:rsid w:val="006A0512"/>
    <w:rsid w:val="006A0F84"/>
    <w:rsid w:val="006A4AC5"/>
    <w:rsid w:val="006A71F3"/>
    <w:rsid w:val="006B3F89"/>
    <w:rsid w:val="006B4BAE"/>
    <w:rsid w:val="006B6467"/>
    <w:rsid w:val="006B6858"/>
    <w:rsid w:val="006B72B0"/>
    <w:rsid w:val="006B7A71"/>
    <w:rsid w:val="006C0D6E"/>
    <w:rsid w:val="006D22B4"/>
    <w:rsid w:val="006D6211"/>
    <w:rsid w:val="006E163B"/>
    <w:rsid w:val="006E5A5A"/>
    <w:rsid w:val="006E5F92"/>
    <w:rsid w:val="006E79F6"/>
    <w:rsid w:val="006F27E4"/>
    <w:rsid w:val="00701244"/>
    <w:rsid w:val="00701C77"/>
    <w:rsid w:val="00702866"/>
    <w:rsid w:val="00702D3A"/>
    <w:rsid w:val="0070696F"/>
    <w:rsid w:val="007106F3"/>
    <w:rsid w:val="00711176"/>
    <w:rsid w:val="007116B3"/>
    <w:rsid w:val="00714A9F"/>
    <w:rsid w:val="0071618D"/>
    <w:rsid w:val="0071663B"/>
    <w:rsid w:val="00716ECE"/>
    <w:rsid w:val="00717792"/>
    <w:rsid w:val="00717C34"/>
    <w:rsid w:val="00717EAC"/>
    <w:rsid w:val="0072009C"/>
    <w:rsid w:val="00721D40"/>
    <w:rsid w:val="00722B60"/>
    <w:rsid w:val="0072444B"/>
    <w:rsid w:val="00725864"/>
    <w:rsid w:val="00726E5D"/>
    <w:rsid w:val="00727DCD"/>
    <w:rsid w:val="0073212C"/>
    <w:rsid w:val="00732B9A"/>
    <w:rsid w:val="00732FC5"/>
    <w:rsid w:val="00735815"/>
    <w:rsid w:val="00736338"/>
    <w:rsid w:val="00737527"/>
    <w:rsid w:val="0074170C"/>
    <w:rsid w:val="00741A71"/>
    <w:rsid w:val="00741BFE"/>
    <w:rsid w:val="00741F3E"/>
    <w:rsid w:val="00742977"/>
    <w:rsid w:val="007449FB"/>
    <w:rsid w:val="007451E3"/>
    <w:rsid w:val="007479FA"/>
    <w:rsid w:val="007516BD"/>
    <w:rsid w:val="007524FB"/>
    <w:rsid w:val="007527F5"/>
    <w:rsid w:val="007564A8"/>
    <w:rsid w:val="00756AA5"/>
    <w:rsid w:val="00757713"/>
    <w:rsid w:val="00757789"/>
    <w:rsid w:val="00757EA9"/>
    <w:rsid w:val="00757ED2"/>
    <w:rsid w:val="00766B46"/>
    <w:rsid w:val="0077080B"/>
    <w:rsid w:val="00770F6E"/>
    <w:rsid w:val="00772BD8"/>
    <w:rsid w:val="00772CCF"/>
    <w:rsid w:val="00774770"/>
    <w:rsid w:val="00774B59"/>
    <w:rsid w:val="00774BB0"/>
    <w:rsid w:val="00776AF8"/>
    <w:rsid w:val="00776B1A"/>
    <w:rsid w:val="00781EF4"/>
    <w:rsid w:val="00782041"/>
    <w:rsid w:val="00783BBB"/>
    <w:rsid w:val="00784CB3"/>
    <w:rsid w:val="007874B4"/>
    <w:rsid w:val="00790E46"/>
    <w:rsid w:val="007938D9"/>
    <w:rsid w:val="007965A0"/>
    <w:rsid w:val="007A0537"/>
    <w:rsid w:val="007A2597"/>
    <w:rsid w:val="007B25A4"/>
    <w:rsid w:val="007B2864"/>
    <w:rsid w:val="007B44D3"/>
    <w:rsid w:val="007B61C2"/>
    <w:rsid w:val="007C0668"/>
    <w:rsid w:val="007C3A3A"/>
    <w:rsid w:val="007C46C5"/>
    <w:rsid w:val="007C4CBD"/>
    <w:rsid w:val="007D1D8C"/>
    <w:rsid w:val="007D6618"/>
    <w:rsid w:val="007D6D54"/>
    <w:rsid w:val="007D7BF8"/>
    <w:rsid w:val="007E21D0"/>
    <w:rsid w:val="007F14A6"/>
    <w:rsid w:val="007F5D8C"/>
    <w:rsid w:val="007F6946"/>
    <w:rsid w:val="007F7132"/>
    <w:rsid w:val="0080011A"/>
    <w:rsid w:val="00804729"/>
    <w:rsid w:val="008136B8"/>
    <w:rsid w:val="00815484"/>
    <w:rsid w:val="00816049"/>
    <w:rsid w:val="0082045D"/>
    <w:rsid w:val="00822F06"/>
    <w:rsid w:val="00830078"/>
    <w:rsid w:val="00830A41"/>
    <w:rsid w:val="00831963"/>
    <w:rsid w:val="008323F2"/>
    <w:rsid w:val="008338A8"/>
    <w:rsid w:val="008346AA"/>
    <w:rsid w:val="00843928"/>
    <w:rsid w:val="00844B0F"/>
    <w:rsid w:val="00845064"/>
    <w:rsid w:val="008450A5"/>
    <w:rsid w:val="008468BE"/>
    <w:rsid w:val="0085131C"/>
    <w:rsid w:val="0085153D"/>
    <w:rsid w:val="00852509"/>
    <w:rsid w:val="008539BE"/>
    <w:rsid w:val="00854BDB"/>
    <w:rsid w:val="008601B9"/>
    <w:rsid w:val="0086174D"/>
    <w:rsid w:val="00862A0C"/>
    <w:rsid w:val="00863850"/>
    <w:rsid w:val="0086640C"/>
    <w:rsid w:val="008708BD"/>
    <w:rsid w:val="00871299"/>
    <w:rsid w:val="00872361"/>
    <w:rsid w:val="00873E3E"/>
    <w:rsid w:val="0087575F"/>
    <w:rsid w:val="00884AC9"/>
    <w:rsid w:val="00893B79"/>
    <w:rsid w:val="00893E3B"/>
    <w:rsid w:val="008A1564"/>
    <w:rsid w:val="008A3FAD"/>
    <w:rsid w:val="008A572B"/>
    <w:rsid w:val="008A59DB"/>
    <w:rsid w:val="008B3501"/>
    <w:rsid w:val="008B516A"/>
    <w:rsid w:val="008B5594"/>
    <w:rsid w:val="008B5757"/>
    <w:rsid w:val="008C3869"/>
    <w:rsid w:val="008C67A0"/>
    <w:rsid w:val="008C71B2"/>
    <w:rsid w:val="008C7B20"/>
    <w:rsid w:val="008D03E0"/>
    <w:rsid w:val="008D21E3"/>
    <w:rsid w:val="008D497B"/>
    <w:rsid w:val="008D793F"/>
    <w:rsid w:val="008E257F"/>
    <w:rsid w:val="008E4C92"/>
    <w:rsid w:val="008E523B"/>
    <w:rsid w:val="008F1DC7"/>
    <w:rsid w:val="008F2A04"/>
    <w:rsid w:val="008F51EC"/>
    <w:rsid w:val="008F5DC0"/>
    <w:rsid w:val="008F5F40"/>
    <w:rsid w:val="00900764"/>
    <w:rsid w:val="0090617F"/>
    <w:rsid w:val="00906B7E"/>
    <w:rsid w:val="00916BBC"/>
    <w:rsid w:val="00916E61"/>
    <w:rsid w:val="00917C73"/>
    <w:rsid w:val="00917F96"/>
    <w:rsid w:val="0092011E"/>
    <w:rsid w:val="0092221A"/>
    <w:rsid w:val="00923BC6"/>
    <w:rsid w:val="00923DE4"/>
    <w:rsid w:val="00927F70"/>
    <w:rsid w:val="00933600"/>
    <w:rsid w:val="00936C87"/>
    <w:rsid w:val="00936E49"/>
    <w:rsid w:val="0093750B"/>
    <w:rsid w:val="00941A07"/>
    <w:rsid w:val="00942E92"/>
    <w:rsid w:val="0094508F"/>
    <w:rsid w:val="00950C5F"/>
    <w:rsid w:val="00955ADA"/>
    <w:rsid w:val="00955DA9"/>
    <w:rsid w:val="00960495"/>
    <w:rsid w:val="00961AC7"/>
    <w:rsid w:val="00962467"/>
    <w:rsid w:val="00962B28"/>
    <w:rsid w:val="00962F8E"/>
    <w:rsid w:val="00963D65"/>
    <w:rsid w:val="0096655B"/>
    <w:rsid w:val="00967FD9"/>
    <w:rsid w:val="00974C13"/>
    <w:rsid w:val="00975C7C"/>
    <w:rsid w:val="00982699"/>
    <w:rsid w:val="00982D40"/>
    <w:rsid w:val="00983D0B"/>
    <w:rsid w:val="0098522A"/>
    <w:rsid w:val="00985AA0"/>
    <w:rsid w:val="0099030A"/>
    <w:rsid w:val="0099121B"/>
    <w:rsid w:val="00991D04"/>
    <w:rsid w:val="0099621F"/>
    <w:rsid w:val="00997E9F"/>
    <w:rsid w:val="009A1520"/>
    <w:rsid w:val="009A29AF"/>
    <w:rsid w:val="009A3DA5"/>
    <w:rsid w:val="009B2277"/>
    <w:rsid w:val="009B434D"/>
    <w:rsid w:val="009B6E7F"/>
    <w:rsid w:val="009B7BDC"/>
    <w:rsid w:val="009B7F59"/>
    <w:rsid w:val="009C0E0A"/>
    <w:rsid w:val="009C2EE8"/>
    <w:rsid w:val="009C3127"/>
    <w:rsid w:val="009C4E6F"/>
    <w:rsid w:val="009C7A9E"/>
    <w:rsid w:val="009D04E0"/>
    <w:rsid w:val="009D6AF5"/>
    <w:rsid w:val="009E01D5"/>
    <w:rsid w:val="009E3F02"/>
    <w:rsid w:val="009E405F"/>
    <w:rsid w:val="009E6CAD"/>
    <w:rsid w:val="009F730B"/>
    <w:rsid w:val="00A003B7"/>
    <w:rsid w:val="00A00BC8"/>
    <w:rsid w:val="00A02C92"/>
    <w:rsid w:val="00A117AD"/>
    <w:rsid w:val="00A13C72"/>
    <w:rsid w:val="00A1651B"/>
    <w:rsid w:val="00A2093D"/>
    <w:rsid w:val="00A21104"/>
    <w:rsid w:val="00A240A0"/>
    <w:rsid w:val="00A240A9"/>
    <w:rsid w:val="00A24152"/>
    <w:rsid w:val="00A25999"/>
    <w:rsid w:val="00A27D4A"/>
    <w:rsid w:val="00A306E4"/>
    <w:rsid w:val="00A34CE8"/>
    <w:rsid w:val="00A355E3"/>
    <w:rsid w:val="00A35BFE"/>
    <w:rsid w:val="00A4241B"/>
    <w:rsid w:val="00A43D9F"/>
    <w:rsid w:val="00A4484F"/>
    <w:rsid w:val="00A46668"/>
    <w:rsid w:val="00A502A1"/>
    <w:rsid w:val="00A52AF5"/>
    <w:rsid w:val="00A5421A"/>
    <w:rsid w:val="00A55305"/>
    <w:rsid w:val="00A578BE"/>
    <w:rsid w:val="00A604E7"/>
    <w:rsid w:val="00A60DF3"/>
    <w:rsid w:val="00A61837"/>
    <w:rsid w:val="00A63B23"/>
    <w:rsid w:val="00A6413F"/>
    <w:rsid w:val="00A65084"/>
    <w:rsid w:val="00A7057C"/>
    <w:rsid w:val="00A71695"/>
    <w:rsid w:val="00A7488C"/>
    <w:rsid w:val="00A74D41"/>
    <w:rsid w:val="00A752CB"/>
    <w:rsid w:val="00A76078"/>
    <w:rsid w:val="00A775BA"/>
    <w:rsid w:val="00A77E0F"/>
    <w:rsid w:val="00A811EE"/>
    <w:rsid w:val="00A90241"/>
    <w:rsid w:val="00A946C1"/>
    <w:rsid w:val="00A963FF"/>
    <w:rsid w:val="00A97378"/>
    <w:rsid w:val="00A974C6"/>
    <w:rsid w:val="00AA0439"/>
    <w:rsid w:val="00AA1F24"/>
    <w:rsid w:val="00AA24E8"/>
    <w:rsid w:val="00AA2A67"/>
    <w:rsid w:val="00AA365E"/>
    <w:rsid w:val="00AA3D86"/>
    <w:rsid w:val="00AA7984"/>
    <w:rsid w:val="00AB23B6"/>
    <w:rsid w:val="00AB5693"/>
    <w:rsid w:val="00AB7E19"/>
    <w:rsid w:val="00AC0EB1"/>
    <w:rsid w:val="00AC1526"/>
    <w:rsid w:val="00AC31E7"/>
    <w:rsid w:val="00AC367F"/>
    <w:rsid w:val="00AC6208"/>
    <w:rsid w:val="00AC631B"/>
    <w:rsid w:val="00AC65E4"/>
    <w:rsid w:val="00AC7DE7"/>
    <w:rsid w:val="00AD261E"/>
    <w:rsid w:val="00AD3072"/>
    <w:rsid w:val="00AE402D"/>
    <w:rsid w:val="00AE4466"/>
    <w:rsid w:val="00AE4564"/>
    <w:rsid w:val="00AE4DAF"/>
    <w:rsid w:val="00AE5E35"/>
    <w:rsid w:val="00AE659B"/>
    <w:rsid w:val="00AE7787"/>
    <w:rsid w:val="00AF1242"/>
    <w:rsid w:val="00AF1A85"/>
    <w:rsid w:val="00AF32A4"/>
    <w:rsid w:val="00AF3B22"/>
    <w:rsid w:val="00AF560C"/>
    <w:rsid w:val="00AF5DF6"/>
    <w:rsid w:val="00B014C8"/>
    <w:rsid w:val="00B02922"/>
    <w:rsid w:val="00B034B3"/>
    <w:rsid w:val="00B100A5"/>
    <w:rsid w:val="00B12150"/>
    <w:rsid w:val="00B1334D"/>
    <w:rsid w:val="00B13A00"/>
    <w:rsid w:val="00B20ED8"/>
    <w:rsid w:val="00B2163D"/>
    <w:rsid w:val="00B240C9"/>
    <w:rsid w:val="00B24234"/>
    <w:rsid w:val="00B243E0"/>
    <w:rsid w:val="00B254FB"/>
    <w:rsid w:val="00B25F9B"/>
    <w:rsid w:val="00B2758B"/>
    <w:rsid w:val="00B3074F"/>
    <w:rsid w:val="00B31DB6"/>
    <w:rsid w:val="00B33444"/>
    <w:rsid w:val="00B34F74"/>
    <w:rsid w:val="00B3780C"/>
    <w:rsid w:val="00B4080A"/>
    <w:rsid w:val="00B42B90"/>
    <w:rsid w:val="00B42D52"/>
    <w:rsid w:val="00B43A38"/>
    <w:rsid w:val="00B440B0"/>
    <w:rsid w:val="00B46B53"/>
    <w:rsid w:val="00B50E2C"/>
    <w:rsid w:val="00B51571"/>
    <w:rsid w:val="00B54D92"/>
    <w:rsid w:val="00B56472"/>
    <w:rsid w:val="00B648B2"/>
    <w:rsid w:val="00B64F8F"/>
    <w:rsid w:val="00B65C88"/>
    <w:rsid w:val="00B662D6"/>
    <w:rsid w:val="00B674A3"/>
    <w:rsid w:val="00B67BD7"/>
    <w:rsid w:val="00B721EA"/>
    <w:rsid w:val="00B73248"/>
    <w:rsid w:val="00B73785"/>
    <w:rsid w:val="00B740AE"/>
    <w:rsid w:val="00B764D8"/>
    <w:rsid w:val="00B768CF"/>
    <w:rsid w:val="00B77500"/>
    <w:rsid w:val="00B80D5C"/>
    <w:rsid w:val="00B81955"/>
    <w:rsid w:val="00B839C7"/>
    <w:rsid w:val="00B87713"/>
    <w:rsid w:val="00B87BE4"/>
    <w:rsid w:val="00B937BE"/>
    <w:rsid w:val="00B93EC6"/>
    <w:rsid w:val="00B959BE"/>
    <w:rsid w:val="00B97AC2"/>
    <w:rsid w:val="00BA1B29"/>
    <w:rsid w:val="00BA3DA1"/>
    <w:rsid w:val="00BA4AD7"/>
    <w:rsid w:val="00BB0107"/>
    <w:rsid w:val="00BB50AD"/>
    <w:rsid w:val="00BC02FF"/>
    <w:rsid w:val="00BC0990"/>
    <w:rsid w:val="00BC2691"/>
    <w:rsid w:val="00BC37D7"/>
    <w:rsid w:val="00BC49B0"/>
    <w:rsid w:val="00BC4E95"/>
    <w:rsid w:val="00BC7F4F"/>
    <w:rsid w:val="00BD17CC"/>
    <w:rsid w:val="00BD2A46"/>
    <w:rsid w:val="00BD63AF"/>
    <w:rsid w:val="00BE00DC"/>
    <w:rsid w:val="00BE2305"/>
    <w:rsid w:val="00BE252C"/>
    <w:rsid w:val="00BE3FD5"/>
    <w:rsid w:val="00BF06D2"/>
    <w:rsid w:val="00BF4C12"/>
    <w:rsid w:val="00BF5087"/>
    <w:rsid w:val="00BF670B"/>
    <w:rsid w:val="00C00905"/>
    <w:rsid w:val="00C011F8"/>
    <w:rsid w:val="00C013C6"/>
    <w:rsid w:val="00C01A42"/>
    <w:rsid w:val="00C064B6"/>
    <w:rsid w:val="00C06C4A"/>
    <w:rsid w:val="00C078C6"/>
    <w:rsid w:val="00C07D56"/>
    <w:rsid w:val="00C10B6A"/>
    <w:rsid w:val="00C115F1"/>
    <w:rsid w:val="00C12B0C"/>
    <w:rsid w:val="00C12B83"/>
    <w:rsid w:val="00C13D5D"/>
    <w:rsid w:val="00C15169"/>
    <w:rsid w:val="00C15B81"/>
    <w:rsid w:val="00C215BD"/>
    <w:rsid w:val="00C23FCF"/>
    <w:rsid w:val="00C25409"/>
    <w:rsid w:val="00C27B2B"/>
    <w:rsid w:val="00C30D34"/>
    <w:rsid w:val="00C30E1A"/>
    <w:rsid w:val="00C331BE"/>
    <w:rsid w:val="00C33897"/>
    <w:rsid w:val="00C46B6A"/>
    <w:rsid w:val="00C5007A"/>
    <w:rsid w:val="00C51378"/>
    <w:rsid w:val="00C51CE5"/>
    <w:rsid w:val="00C5437B"/>
    <w:rsid w:val="00C565C8"/>
    <w:rsid w:val="00C5713C"/>
    <w:rsid w:val="00C625E2"/>
    <w:rsid w:val="00C6293C"/>
    <w:rsid w:val="00C633E4"/>
    <w:rsid w:val="00C647A7"/>
    <w:rsid w:val="00C649FB"/>
    <w:rsid w:val="00C66938"/>
    <w:rsid w:val="00C71B9C"/>
    <w:rsid w:val="00C72557"/>
    <w:rsid w:val="00C766C3"/>
    <w:rsid w:val="00C76C13"/>
    <w:rsid w:val="00C81349"/>
    <w:rsid w:val="00C82ABA"/>
    <w:rsid w:val="00C8427D"/>
    <w:rsid w:val="00C93C4F"/>
    <w:rsid w:val="00C94C5D"/>
    <w:rsid w:val="00C95D87"/>
    <w:rsid w:val="00C97731"/>
    <w:rsid w:val="00CA14E8"/>
    <w:rsid w:val="00CA6233"/>
    <w:rsid w:val="00CA664B"/>
    <w:rsid w:val="00CA6EEB"/>
    <w:rsid w:val="00CB05EA"/>
    <w:rsid w:val="00CB0AFB"/>
    <w:rsid w:val="00CB11C5"/>
    <w:rsid w:val="00CB39F5"/>
    <w:rsid w:val="00CB4AED"/>
    <w:rsid w:val="00CB75E1"/>
    <w:rsid w:val="00CC2678"/>
    <w:rsid w:val="00CC610A"/>
    <w:rsid w:val="00CC6C98"/>
    <w:rsid w:val="00CD0DD4"/>
    <w:rsid w:val="00CD3322"/>
    <w:rsid w:val="00CD3C63"/>
    <w:rsid w:val="00CE2C45"/>
    <w:rsid w:val="00CE54EB"/>
    <w:rsid w:val="00CF303D"/>
    <w:rsid w:val="00CF44AB"/>
    <w:rsid w:val="00CF52CD"/>
    <w:rsid w:val="00CF6C0E"/>
    <w:rsid w:val="00CF70EC"/>
    <w:rsid w:val="00CF7B82"/>
    <w:rsid w:val="00D01F65"/>
    <w:rsid w:val="00D04D5F"/>
    <w:rsid w:val="00D11B79"/>
    <w:rsid w:val="00D1207B"/>
    <w:rsid w:val="00D129A0"/>
    <w:rsid w:val="00D12FE5"/>
    <w:rsid w:val="00D17F30"/>
    <w:rsid w:val="00D200FB"/>
    <w:rsid w:val="00D2018B"/>
    <w:rsid w:val="00D208D3"/>
    <w:rsid w:val="00D20F08"/>
    <w:rsid w:val="00D23949"/>
    <w:rsid w:val="00D30002"/>
    <w:rsid w:val="00D337FF"/>
    <w:rsid w:val="00D33C03"/>
    <w:rsid w:val="00D353E4"/>
    <w:rsid w:val="00D354B3"/>
    <w:rsid w:val="00D357CA"/>
    <w:rsid w:val="00D35809"/>
    <w:rsid w:val="00D36B2E"/>
    <w:rsid w:val="00D4468E"/>
    <w:rsid w:val="00D44EAD"/>
    <w:rsid w:val="00D50E42"/>
    <w:rsid w:val="00D548C7"/>
    <w:rsid w:val="00D55DF8"/>
    <w:rsid w:val="00D63BEF"/>
    <w:rsid w:val="00D67F12"/>
    <w:rsid w:val="00D71D4D"/>
    <w:rsid w:val="00D741F0"/>
    <w:rsid w:val="00D76289"/>
    <w:rsid w:val="00D81392"/>
    <w:rsid w:val="00D85203"/>
    <w:rsid w:val="00D8675E"/>
    <w:rsid w:val="00D872BB"/>
    <w:rsid w:val="00D87E11"/>
    <w:rsid w:val="00D90877"/>
    <w:rsid w:val="00D91263"/>
    <w:rsid w:val="00D943AB"/>
    <w:rsid w:val="00D960FE"/>
    <w:rsid w:val="00DA0031"/>
    <w:rsid w:val="00DA29CC"/>
    <w:rsid w:val="00DA3B83"/>
    <w:rsid w:val="00DA4CB2"/>
    <w:rsid w:val="00DA60F2"/>
    <w:rsid w:val="00DB179A"/>
    <w:rsid w:val="00DB1D8F"/>
    <w:rsid w:val="00DC02F8"/>
    <w:rsid w:val="00DC0F7B"/>
    <w:rsid w:val="00DC1D1E"/>
    <w:rsid w:val="00DC3537"/>
    <w:rsid w:val="00DC4141"/>
    <w:rsid w:val="00DC4C06"/>
    <w:rsid w:val="00DC607D"/>
    <w:rsid w:val="00DD2F8F"/>
    <w:rsid w:val="00DD3919"/>
    <w:rsid w:val="00DD68A3"/>
    <w:rsid w:val="00DE26E4"/>
    <w:rsid w:val="00DE31FA"/>
    <w:rsid w:val="00DE42E0"/>
    <w:rsid w:val="00DE5304"/>
    <w:rsid w:val="00DE5A43"/>
    <w:rsid w:val="00DF0C03"/>
    <w:rsid w:val="00DF1473"/>
    <w:rsid w:val="00DF32FF"/>
    <w:rsid w:val="00DF56E6"/>
    <w:rsid w:val="00E00601"/>
    <w:rsid w:val="00E0094D"/>
    <w:rsid w:val="00E00BEC"/>
    <w:rsid w:val="00E01B32"/>
    <w:rsid w:val="00E01FDD"/>
    <w:rsid w:val="00E058D8"/>
    <w:rsid w:val="00E05DB9"/>
    <w:rsid w:val="00E060B1"/>
    <w:rsid w:val="00E06754"/>
    <w:rsid w:val="00E07597"/>
    <w:rsid w:val="00E101B5"/>
    <w:rsid w:val="00E102AB"/>
    <w:rsid w:val="00E11029"/>
    <w:rsid w:val="00E12C4B"/>
    <w:rsid w:val="00E12EB6"/>
    <w:rsid w:val="00E1471C"/>
    <w:rsid w:val="00E1480F"/>
    <w:rsid w:val="00E15C5E"/>
    <w:rsid w:val="00E20832"/>
    <w:rsid w:val="00E21D38"/>
    <w:rsid w:val="00E22108"/>
    <w:rsid w:val="00E229EF"/>
    <w:rsid w:val="00E254E5"/>
    <w:rsid w:val="00E25621"/>
    <w:rsid w:val="00E25D1A"/>
    <w:rsid w:val="00E260F9"/>
    <w:rsid w:val="00E268FC"/>
    <w:rsid w:val="00E279C8"/>
    <w:rsid w:val="00E31212"/>
    <w:rsid w:val="00E31C67"/>
    <w:rsid w:val="00E32848"/>
    <w:rsid w:val="00E35E8F"/>
    <w:rsid w:val="00E362E2"/>
    <w:rsid w:val="00E41A79"/>
    <w:rsid w:val="00E42EEF"/>
    <w:rsid w:val="00E43649"/>
    <w:rsid w:val="00E47048"/>
    <w:rsid w:val="00E5280A"/>
    <w:rsid w:val="00E52F14"/>
    <w:rsid w:val="00E5531E"/>
    <w:rsid w:val="00E63A06"/>
    <w:rsid w:val="00E6607F"/>
    <w:rsid w:val="00E663AC"/>
    <w:rsid w:val="00E734EC"/>
    <w:rsid w:val="00E74831"/>
    <w:rsid w:val="00E775CF"/>
    <w:rsid w:val="00E8069A"/>
    <w:rsid w:val="00E808BD"/>
    <w:rsid w:val="00E83233"/>
    <w:rsid w:val="00E8798E"/>
    <w:rsid w:val="00E87C76"/>
    <w:rsid w:val="00E90B44"/>
    <w:rsid w:val="00E94784"/>
    <w:rsid w:val="00E9589D"/>
    <w:rsid w:val="00EA0D53"/>
    <w:rsid w:val="00EA37D5"/>
    <w:rsid w:val="00EA5131"/>
    <w:rsid w:val="00EA5A73"/>
    <w:rsid w:val="00EB1312"/>
    <w:rsid w:val="00EB1529"/>
    <w:rsid w:val="00EB1A38"/>
    <w:rsid w:val="00EB47A0"/>
    <w:rsid w:val="00EB4B2A"/>
    <w:rsid w:val="00EB566C"/>
    <w:rsid w:val="00ED002E"/>
    <w:rsid w:val="00ED2619"/>
    <w:rsid w:val="00ED4CC8"/>
    <w:rsid w:val="00ED6197"/>
    <w:rsid w:val="00EE0DD2"/>
    <w:rsid w:val="00EE10A5"/>
    <w:rsid w:val="00EE1B62"/>
    <w:rsid w:val="00EE4734"/>
    <w:rsid w:val="00EE5FBA"/>
    <w:rsid w:val="00EE642A"/>
    <w:rsid w:val="00EF4660"/>
    <w:rsid w:val="00EF5B13"/>
    <w:rsid w:val="00EF60D1"/>
    <w:rsid w:val="00EF6966"/>
    <w:rsid w:val="00EF7085"/>
    <w:rsid w:val="00F00A28"/>
    <w:rsid w:val="00F02E50"/>
    <w:rsid w:val="00F12636"/>
    <w:rsid w:val="00F12B50"/>
    <w:rsid w:val="00F14A4F"/>
    <w:rsid w:val="00F20334"/>
    <w:rsid w:val="00F24E1C"/>
    <w:rsid w:val="00F25804"/>
    <w:rsid w:val="00F26533"/>
    <w:rsid w:val="00F2758F"/>
    <w:rsid w:val="00F3068C"/>
    <w:rsid w:val="00F3214E"/>
    <w:rsid w:val="00F32DF0"/>
    <w:rsid w:val="00F33E0B"/>
    <w:rsid w:val="00F34203"/>
    <w:rsid w:val="00F356C3"/>
    <w:rsid w:val="00F36A52"/>
    <w:rsid w:val="00F4124E"/>
    <w:rsid w:val="00F419DC"/>
    <w:rsid w:val="00F43249"/>
    <w:rsid w:val="00F43E02"/>
    <w:rsid w:val="00F44DFD"/>
    <w:rsid w:val="00F55D0E"/>
    <w:rsid w:val="00F576B3"/>
    <w:rsid w:val="00F60F09"/>
    <w:rsid w:val="00F66740"/>
    <w:rsid w:val="00F678E7"/>
    <w:rsid w:val="00F7006F"/>
    <w:rsid w:val="00F724BD"/>
    <w:rsid w:val="00F76B3A"/>
    <w:rsid w:val="00F773B6"/>
    <w:rsid w:val="00F912CE"/>
    <w:rsid w:val="00F924DE"/>
    <w:rsid w:val="00F9283E"/>
    <w:rsid w:val="00F929FA"/>
    <w:rsid w:val="00F92BB2"/>
    <w:rsid w:val="00F965A5"/>
    <w:rsid w:val="00F96847"/>
    <w:rsid w:val="00FA2143"/>
    <w:rsid w:val="00FA2F78"/>
    <w:rsid w:val="00FA3E6B"/>
    <w:rsid w:val="00FA437F"/>
    <w:rsid w:val="00FA448D"/>
    <w:rsid w:val="00FA6C52"/>
    <w:rsid w:val="00FA6D8C"/>
    <w:rsid w:val="00FB00EA"/>
    <w:rsid w:val="00FB4A83"/>
    <w:rsid w:val="00FC3DD5"/>
    <w:rsid w:val="00FC413A"/>
    <w:rsid w:val="00FC64F8"/>
    <w:rsid w:val="00FD6CF2"/>
    <w:rsid w:val="00FE0035"/>
    <w:rsid w:val="00FE07A1"/>
    <w:rsid w:val="00FE1058"/>
    <w:rsid w:val="00FE51BA"/>
    <w:rsid w:val="00FE655F"/>
    <w:rsid w:val="00FF0098"/>
    <w:rsid w:val="00FF03FE"/>
    <w:rsid w:val="00FF0416"/>
    <w:rsid w:val="00FF15A0"/>
    <w:rsid w:val="00FF1DD9"/>
    <w:rsid w:val="00FF4987"/>
    <w:rsid w:val="00FF4B2B"/>
    <w:rsid w:val="00FF56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B82"/>
    <w:pPr>
      <w:spacing w:after="200" w:line="276" w:lineRule="auto"/>
    </w:pPr>
    <w:rPr>
      <w:sz w:val="22"/>
      <w:szCs w:val="22"/>
      <w:lang w:eastAsia="en-US"/>
    </w:rPr>
  </w:style>
  <w:style w:type="paragraph" w:styleId="1">
    <w:name w:val="heading 1"/>
    <w:basedOn w:val="a"/>
    <w:next w:val="a"/>
    <w:link w:val="10"/>
    <w:uiPriority w:val="9"/>
    <w:qFormat/>
    <w:rsid w:val="005F535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qFormat/>
    <w:rsid w:val="00717EAC"/>
    <w:pPr>
      <w:keepNext/>
      <w:spacing w:before="240" w:after="60" w:line="240" w:lineRule="auto"/>
      <w:outlineLvl w:val="1"/>
    </w:pPr>
    <w:rPr>
      <w:rFonts w:ascii="Arial" w:eastAsia="Times New Roman" w:hAnsi="Arial"/>
      <w:b/>
      <w:bCs/>
      <w:i/>
      <w:iCs/>
      <w:sz w:val="28"/>
      <w:szCs w:val="28"/>
    </w:rPr>
  </w:style>
  <w:style w:type="paragraph" w:styleId="4">
    <w:name w:val="heading 4"/>
    <w:basedOn w:val="a"/>
    <w:link w:val="40"/>
    <w:uiPriority w:val="9"/>
    <w:qFormat/>
    <w:rsid w:val="00FE1058"/>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Знак Знак,Footnote Text Char Знак,Footnote Text Char Знак Знак Знак Знак,FSR footnote,lábléc,Footnote Text Char Char Char Char Char Char,Footnote Text Char,Footnote Text Char2 Char,Footnote Text Char1 Char Char"/>
    <w:basedOn w:val="a"/>
    <w:link w:val="a4"/>
    <w:unhideWhenUsed/>
    <w:qFormat/>
    <w:rsid w:val="008601B9"/>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FSR footnote Знак,lábléc Знак,Footnote Text Char Char Char Char Char Char Знак,Footnote Text Char Знак1"/>
    <w:link w:val="a3"/>
    <w:rsid w:val="008601B9"/>
    <w:rPr>
      <w:lang w:eastAsia="en-US"/>
    </w:rPr>
  </w:style>
  <w:style w:type="paragraph" w:customStyle="1" w:styleId="21">
    <w:name w:val="Знак2"/>
    <w:basedOn w:val="a"/>
    <w:rsid w:val="008601B9"/>
    <w:pPr>
      <w:spacing w:after="160" w:line="240" w:lineRule="exact"/>
    </w:pPr>
    <w:rPr>
      <w:rFonts w:ascii="Verdana" w:eastAsia="Times New Roman" w:hAnsi="Verdana" w:cs="Verdana"/>
      <w:sz w:val="20"/>
      <w:szCs w:val="20"/>
      <w:lang w:val="en-US"/>
    </w:rPr>
  </w:style>
  <w:style w:type="character" w:styleId="a5">
    <w:name w:val="footnote reference"/>
    <w:aliases w:val="Ciae niinee 1"/>
    <w:rsid w:val="008601B9"/>
    <w:rPr>
      <w:vertAlign w:val="superscript"/>
    </w:rPr>
  </w:style>
  <w:style w:type="paragraph" w:styleId="a6">
    <w:name w:val="Balloon Text"/>
    <w:basedOn w:val="a"/>
    <w:link w:val="a7"/>
    <w:uiPriority w:val="99"/>
    <w:semiHidden/>
    <w:unhideWhenUsed/>
    <w:rsid w:val="002B5891"/>
    <w:pPr>
      <w:spacing w:after="0" w:line="240" w:lineRule="auto"/>
    </w:pPr>
    <w:rPr>
      <w:rFonts w:ascii="Tahoma" w:hAnsi="Tahoma"/>
      <w:sz w:val="16"/>
      <w:szCs w:val="16"/>
    </w:rPr>
  </w:style>
  <w:style w:type="character" w:customStyle="1" w:styleId="a7">
    <w:name w:val="Текст выноски Знак"/>
    <w:link w:val="a6"/>
    <w:uiPriority w:val="99"/>
    <w:semiHidden/>
    <w:rsid w:val="002B5891"/>
    <w:rPr>
      <w:rFonts w:ascii="Tahoma" w:hAnsi="Tahoma" w:cs="Tahoma"/>
      <w:sz w:val="16"/>
      <w:szCs w:val="16"/>
      <w:lang w:eastAsia="en-US"/>
    </w:rPr>
  </w:style>
  <w:style w:type="table" w:styleId="a8">
    <w:name w:val="Table Grid"/>
    <w:basedOn w:val="a1"/>
    <w:uiPriority w:val="59"/>
    <w:rsid w:val="00E6607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631FDE"/>
    <w:rPr>
      <w:color w:val="0000FF"/>
      <w:u w:val="single"/>
    </w:rPr>
  </w:style>
  <w:style w:type="character" w:customStyle="1" w:styleId="apple-converted-space">
    <w:name w:val="apple-converted-space"/>
    <w:basedOn w:val="a0"/>
    <w:rsid w:val="003E5971"/>
  </w:style>
  <w:style w:type="paragraph" w:styleId="aa">
    <w:name w:val="header"/>
    <w:basedOn w:val="a"/>
    <w:link w:val="ab"/>
    <w:uiPriority w:val="99"/>
    <w:unhideWhenUsed/>
    <w:rsid w:val="00843928"/>
    <w:pPr>
      <w:tabs>
        <w:tab w:val="center" w:pos="4677"/>
        <w:tab w:val="right" w:pos="9355"/>
      </w:tabs>
    </w:pPr>
  </w:style>
  <w:style w:type="character" w:customStyle="1" w:styleId="ab">
    <w:name w:val="Верхний колонтитул Знак"/>
    <w:link w:val="aa"/>
    <w:uiPriority w:val="99"/>
    <w:rsid w:val="00843928"/>
    <w:rPr>
      <w:sz w:val="22"/>
      <w:szCs w:val="22"/>
      <w:lang w:eastAsia="en-US"/>
    </w:rPr>
  </w:style>
  <w:style w:type="paragraph" w:styleId="ac">
    <w:name w:val="footer"/>
    <w:basedOn w:val="a"/>
    <w:link w:val="ad"/>
    <w:uiPriority w:val="99"/>
    <w:unhideWhenUsed/>
    <w:rsid w:val="00843928"/>
    <w:pPr>
      <w:tabs>
        <w:tab w:val="center" w:pos="4677"/>
        <w:tab w:val="right" w:pos="9355"/>
      </w:tabs>
    </w:pPr>
  </w:style>
  <w:style w:type="character" w:customStyle="1" w:styleId="ad">
    <w:name w:val="Нижний колонтитул Знак"/>
    <w:link w:val="ac"/>
    <w:uiPriority w:val="99"/>
    <w:rsid w:val="00843928"/>
    <w:rPr>
      <w:sz w:val="22"/>
      <w:szCs w:val="22"/>
      <w:lang w:eastAsia="en-US"/>
    </w:rPr>
  </w:style>
  <w:style w:type="paragraph" w:customStyle="1" w:styleId="ConsPlusNormal">
    <w:name w:val="ConsPlusNormal"/>
    <w:rsid w:val="00C8427D"/>
    <w:pPr>
      <w:autoSpaceDE w:val="0"/>
      <w:autoSpaceDN w:val="0"/>
      <w:adjustRightInd w:val="0"/>
    </w:pPr>
    <w:rPr>
      <w:rFonts w:ascii="Times New Roman" w:hAnsi="Times New Roman"/>
      <w:sz w:val="24"/>
      <w:szCs w:val="24"/>
    </w:rPr>
  </w:style>
  <w:style w:type="character" w:styleId="ae">
    <w:name w:val="annotation reference"/>
    <w:uiPriority w:val="99"/>
    <w:semiHidden/>
    <w:unhideWhenUsed/>
    <w:rsid w:val="003A6BCD"/>
    <w:rPr>
      <w:sz w:val="16"/>
      <w:szCs w:val="16"/>
    </w:rPr>
  </w:style>
  <w:style w:type="paragraph" w:styleId="af">
    <w:name w:val="annotation text"/>
    <w:basedOn w:val="a"/>
    <w:link w:val="af0"/>
    <w:uiPriority w:val="99"/>
    <w:semiHidden/>
    <w:unhideWhenUsed/>
    <w:rsid w:val="003A6BCD"/>
    <w:rPr>
      <w:sz w:val="20"/>
      <w:szCs w:val="20"/>
    </w:rPr>
  </w:style>
  <w:style w:type="character" w:customStyle="1" w:styleId="af0">
    <w:name w:val="Текст примечания Знак"/>
    <w:link w:val="af"/>
    <w:uiPriority w:val="99"/>
    <w:semiHidden/>
    <w:rsid w:val="003A6BCD"/>
    <w:rPr>
      <w:lang w:eastAsia="en-US"/>
    </w:rPr>
  </w:style>
  <w:style w:type="paragraph" w:styleId="af1">
    <w:name w:val="annotation subject"/>
    <w:basedOn w:val="af"/>
    <w:next w:val="af"/>
    <w:link w:val="af2"/>
    <w:uiPriority w:val="99"/>
    <w:semiHidden/>
    <w:unhideWhenUsed/>
    <w:rsid w:val="003A6BCD"/>
    <w:rPr>
      <w:b/>
      <w:bCs/>
    </w:rPr>
  </w:style>
  <w:style w:type="character" w:customStyle="1" w:styleId="af2">
    <w:name w:val="Тема примечания Знак"/>
    <w:link w:val="af1"/>
    <w:uiPriority w:val="99"/>
    <w:semiHidden/>
    <w:rsid w:val="003A6BCD"/>
    <w:rPr>
      <w:b/>
      <w:bCs/>
      <w:lang w:eastAsia="en-US"/>
    </w:rPr>
  </w:style>
  <w:style w:type="character" w:customStyle="1" w:styleId="20">
    <w:name w:val="Заголовок 2 Знак"/>
    <w:basedOn w:val="a0"/>
    <w:link w:val="2"/>
    <w:uiPriority w:val="9"/>
    <w:rsid w:val="00717EAC"/>
    <w:rPr>
      <w:rFonts w:ascii="Arial" w:eastAsia="Times New Roman" w:hAnsi="Arial"/>
      <w:b/>
      <w:bCs/>
      <w:i/>
      <w:iCs/>
      <w:sz w:val="28"/>
      <w:szCs w:val="28"/>
    </w:rPr>
  </w:style>
  <w:style w:type="paragraph" w:styleId="af3">
    <w:name w:val="No Spacing"/>
    <w:aliases w:val="Бес интервала"/>
    <w:link w:val="af4"/>
    <w:uiPriority w:val="1"/>
    <w:qFormat/>
    <w:rsid w:val="00717EAC"/>
    <w:rPr>
      <w:sz w:val="22"/>
      <w:szCs w:val="22"/>
      <w:lang w:eastAsia="en-US"/>
    </w:rPr>
  </w:style>
  <w:style w:type="character" w:customStyle="1" w:styleId="af5">
    <w:name w:val="Гипертекстовая ссылка"/>
    <w:basedOn w:val="a0"/>
    <w:uiPriority w:val="99"/>
    <w:rsid w:val="00624593"/>
    <w:rPr>
      <w:rFonts w:cs="Times New Roman"/>
      <w:color w:val="106BBE"/>
    </w:rPr>
  </w:style>
  <w:style w:type="paragraph" w:styleId="af6">
    <w:name w:val="List Paragraph"/>
    <w:basedOn w:val="a"/>
    <w:link w:val="af7"/>
    <w:uiPriority w:val="34"/>
    <w:qFormat/>
    <w:rsid w:val="0000460C"/>
    <w:pPr>
      <w:ind w:left="720"/>
      <w:contextualSpacing/>
    </w:pPr>
    <w:rPr>
      <w:rFonts w:eastAsia="Times New Roman"/>
    </w:rPr>
  </w:style>
  <w:style w:type="paragraph" w:customStyle="1" w:styleId="ConsNormal">
    <w:name w:val="ConsNormal"/>
    <w:link w:val="ConsNormal0"/>
    <w:qFormat/>
    <w:rsid w:val="0000460C"/>
    <w:pPr>
      <w:widowControl w:val="0"/>
      <w:autoSpaceDE w:val="0"/>
      <w:autoSpaceDN w:val="0"/>
      <w:adjustRightInd w:val="0"/>
      <w:ind w:right="19772" w:firstLine="720"/>
    </w:pPr>
    <w:rPr>
      <w:rFonts w:ascii="Arial" w:eastAsia="Times New Roman" w:hAnsi="Arial" w:cs="Arial"/>
    </w:rPr>
  </w:style>
  <w:style w:type="paragraph" w:styleId="22">
    <w:name w:val="Body Text 2"/>
    <w:basedOn w:val="a"/>
    <w:link w:val="23"/>
    <w:rsid w:val="0000460C"/>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rsid w:val="0000460C"/>
    <w:rPr>
      <w:rFonts w:ascii="Times New Roman" w:eastAsia="Times New Roman" w:hAnsi="Times New Roman"/>
      <w:sz w:val="24"/>
      <w:szCs w:val="24"/>
    </w:rPr>
  </w:style>
  <w:style w:type="paragraph" w:styleId="af8">
    <w:name w:val="Normal (Web)"/>
    <w:aliases w:val="Обычный (Web),Обычный (веб)1,Обычный (веб)11,Обычный (веб)2,Обычный (веб)21,Обычный (веб)111,Знак Знак4,Знак Знак5, Знак Знак,Знак Знак"/>
    <w:basedOn w:val="a"/>
    <w:link w:val="af9"/>
    <w:uiPriority w:val="99"/>
    <w:qFormat/>
    <w:rsid w:val="0000460C"/>
    <w:pPr>
      <w:spacing w:before="100" w:beforeAutospacing="1" w:after="100" w:afterAutospacing="1" w:line="240" w:lineRule="auto"/>
    </w:pPr>
    <w:rPr>
      <w:rFonts w:ascii="Times New Roman" w:eastAsia="Times New Roman" w:hAnsi="Times New Roman"/>
      <w:sz w:val="24"/>
      <w:szCs w:val="24"/>
    </w:rPr>
  </w:style>
  <w:style w:type="paragraph" w:styleId="afa">
    <w:name w:val="Body Text"/>
    <w:basedOn w:val="a"/>
    <w:link w:val="afb"/>
    <w:uiPriority w:val="99"/>
    <w:unhideWhenUsed/>
    <w:rsid w:val="0000460C"/>
    <w:pPr>
      <w:spacing w:after="120"/>
    </w:pPr>
    <w:rPr>
      <w:rFonts w:eastAsia="Times New Roman"/>
      <w:lang w:eastAsia="ru-RU"/>
    </w:rPr>
  </w:style>
  <w:style w:type="character" w:customStyle="1" w:styleId="afb">
    <w:name w:val="Основной текст Знак"/>
    <w:basedOn w:val="a0"/>
    <w:link w:val="afa"/>
    <w:uiPriority w:val="99"/>
    <w:rsid w:val="0000460C"/>
    <w:rPr>
      <w:rFonts w:ascii="Calibri" w:eastAsia="Times New Roman" w:hAnsi="Calibri" w:cs="Times New Roman"/>
      <w:sz w:val="22"/>
      <w:szCs w:val="22"/>
    </w:rPr>
  </w:style>
  <w:style w:type="character" w:customStyle="1" w:styleId="af7">
    <w:name w:val="Абзац списка Знак"/>
    <w:link w:val="af6"/>
    <w:uiPriority w:val="34"/>
    <w:locked/>
    <w:rsid w:val="005F05EF"/>
    <w:rPr>
      <w:rFonts w:eastAsia="Times New Roman"/>
      <w:sz w:val="22"/>
      <w:szCs w:val="22"/>
    </w:rPr>
  </w:style>
  <w:style w:type="character" w:customStyle="1" w:styleId="10">
    <w:name w:val="Заголовок 1 Знак"/>
    <w:basedOn w:val="a0"/>
    <w:link w:val="1"/>
    <w:uiPriority w:val="9"/>
    <w:rsid w:val="005F535B"/>
    <w:rPr>
      <w:rFonts w:ascii="Cambria" w:eastAsia="Times New Roman" w:hAnsi="Cambria" w:cs="Times New Roman"/>
      <w:b/>
      <w:bCs/>
      <w:kern w:val="32"/>
      <w:sz w:val="32"/>
      <w:szCs w:val="32"/>
      <w:lang w:eastAsia="en-US"/>
    </w:rPr>
  </w:style>
  <w:style w:type="paragraph" w:styleId="afc">
    <w:name w:val="Title"/>
    <w:aliases w:val="Знак Знак Знак1, Знак Знак Знак Знак Знак1"/>
    <w:basedOn w:val="a"/>
    <w:link w:val="afd"/>
    <w:qFormat/>
    <w:rsid w:val="00164527"/>
    <w:pPr>
      <w:spacing w:after="0" w:line="240" w:lineRule="auto"/>
      <w:jc w:val="center"/>
    </w:pPr>
    <w:rPr>
      <w:rFonts w:ascii="Times New Roman" w:eastAsia="Times New Roman" w:hAnsi="Times New Roman"/>
      <w:b/>
      <w:bCs/>
      <w:sz w:val="24"/>
      <w:szCs w:val="24"/>
      <w:lang w:eastAsia="ru-RU"/>
    </w:rPr>
  </w:style>
  <w:style w:type="character" w:customStyle="1" w:styleId="afd">
    <w:name w:val="Название Знак"/>
    <w:aliases w:val="Знак Знак Знак1 Знак, Знак Знак Знак Знак Знак1 Знак"/>
    <w:basedOn w:val="a0"/>
    <w:link w:val="afc"/>
    <w:rsid w:val="00164527"/>
    <w:rPr>
      <w:rFonts w:ascii="Times New Roman" w:eastAsia="Times New Roman" w:hAnsi="Times New Roman"/>
      <w:b/>
      <w:bCs/>
      <w:sz w:val="24"/>
      <w:szCs w:val="24"/>
    </w:rPr>
  </w:style>
  <w:style w:type="character" w:customStyle="1" w:styleId="af9">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8"/>
    <w:locked/>
    <w:rsid w:val="00165BB1"/>
    <w:rPr>
      <w:rFonts w:ascii="Times New Roman" w:eastAsia="Times New Roman" w:hAnsi="Times New Roman"/>
      <w:sz w:val="24"/>
      <w:szCs w:val="24"/>
    </w:rPr>
  </w:style>
  <w:style w:type="character" w:customStyle="1" w:styleId="40">
    <w:name w:val="Заголовок 4 Знак"/>
    <w:basedOn w:val="a0"/>
    <w:link w:val="4"/>
    <w:uiPriority w:val="9"/>
    <w:rsid w:val="00FE1058"/>
    <w:rPr>
      <w:rFonts w:ascii="Times New Roman" w:eastAsia="Times New Roman" w:hAnsi="Times New Roman"/>
      <w:b/>
      <w:bCs/>
      <w:sz w:val="24"/>
      <w:szCs w:val="24"/>
    </w:rPr>
  </w:style>
  <w:style w:type="paragraph" w:customStyle="1" w:styleId="msonormalmailrucssattributepostfix">
    <w:name w:val="msonormal_mailru_css_attribute_postfix"/>
    <w:basedOn w:val="a"/>
    <w:rsid w:val="00FE10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rsid w:val="00FE1058"/>
  </w:style>
  <w:style w:type="paragraph" w:customStyle="1" w:styleId="Default">
    <w:name w:val="Default"/>
    <w:rsid w:val="00182A30"/>
    <w:pPr>
      <w:autoSpaceDE w:val="0"/>
      <w:autoSpaceDN w:val="0"/>
      <w:adjustRightInd w:val="0"/>
    </w:pPr>
    <w:rPr>
      <w:rFonts w:ascii="Times New Roman" w:hAnsi="Times New Roman"/>
      <w:color w:val="000000"/>
      <w:sz w:val="24"/>
      <w:szCs w:val="24"/>
      <w:lang w:eastAsia="en-US"/>
    </w:rPr>
  </w:style>
  <w:style w:type="character" w:customStyle="1" w:styleId="af4">
    <w:name w:val="Без интервала Знак"/>
    <w:aliases w:val="Бес интервала Знак"/>
    <w:link w:val="af3"/>
    <w:uiPriority w:val="1"/>
    <w:locked/>
    <w:rsid w:val="00DF0C03"/>
    <w:rPr>
      <w:sz w:val="22"/>
      <w:szCs w:val="22"/>
      <w:lang w:eastAsia="en-US"/>
    </w:rPr>
  </w:style>
  <w:style w:type="character" w:styleId="afe">
    <w:name w:val="Strong"/>
    <w:uiPriority w:val="22"/>
    <w:qFormat/>
    <w:rsid w:val="00A963FF"/>
    <w:rPr>
      <w:b/>
      <w:bCs/>
    </w:rPr>
  </w:style>
  <w:style w:type="character" w:customStyle="1" w:styleId="ConsNormal0">
    <w:name w:val="ConsNormal Знак"/>
    <w:link w:val="ConsNormal"/>
    <w:locked/>
    <w:rsid w:val="00122E56"/>
    <w:rPr>
      <w:rFonts w:ascii="Arial" w:eastAsia="Times New Roman" w:hAnsi="Arial" w:cs="Arial"/>
    </w:rPr>
  </w:style>
  <w:style w:type="paragraph" w:customStyle="1" w:styleId="11">
    <w:name w:val="Обычный1"/>
    <w:uiPriority w:val="34"/>
    <w:qFormat/>
    <w:rsid w:val="00B56472"/>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57419">
      <w:bodyDiv w:val="1"/>
      <w:marLeft w:val="0"/>
      <w:marRight w:val="0"/>
      <w:marTop w:val="0"/>
      <w:marBottom w:val="0"/>
      <w:divBdr>
        <w:top w:val="none" w:sz="0" w:space="0" w:color="auto"/>
        <w:left w:val="none" w:sz="0" w:space="0" w:color="auto"/>
        <w:bottom w:val="none" w:sz="0" w:space="0" w:color="auto"/>
        <w:right w:val="none" w:sz="0" w:space="0" w:color="auto"/>
      </w:divBdr>
    </w:div>
    <w:div w:id="277028206">
      <w:bodyDiv w:val="1"/>
      <w:marLeft w:val="0"/>
      <w:marRight w:val="0"/>
      <w:marTop w:val="0"/>
      <w:marBottom w:val="0"/>
      <w:divBdr>
        <w:top w:val="none" w:sz="0" w:space="0" w:color="auto"/>
        <w:left w:val="none" w:sz="0" w:space="0" w:color="auto"/>
        <w:bottom w:val="none" w:sz="0" w:space="0" w:color="auto"/>
        <w:right w:val="none" w:sz="0" w:space="0" w:color="auto"/>
      </w:divBdr>
    </w:div>
    <w:div w:id="314065445">
      <w:bodyDiv w:val="1"/>
      <w:marLeft w:val="0"/>
      <w:marRight w:val="0"/>
      <w:marTop w:val="0"/>
      <w:marBottom w:val="0"/>
      <w:divBdr>
        <w:top w:val="none" w:sz="0" w:space="0" w:color="auto"/>
        <w:left w:val="none" w:sz="0" w:space="0" w:color="auto"/>
        <w:bottom w:val="none" w:sz="0" w:space="0" w:color="auto"/>
        <w:right w:val="none" w:sz="0" w:space="0" w:color="auto"/>
      </w:divBdr>
      <w:divsChild>
        <w:div w:id="931625719">
          <w:marLeft w:val="0"/>
          <w:marRight w:val="0"/>
          <w:marTop w:val="0"/>
          <w:marBottom w:val="0"/>
          <w:divBdr>
            <w:top w:val="none" w:sz="0" w:space="0" w:color="auto"/>
            <w:left w:val="none" w:sz="0" w:space="0" w:color="auto"/>
            <w:bottom w:val="none" w:sz="0" w:space="0" w:color="auto"/>
            <w:right w:val="none" w:sz="0" w:space="0" w:color="auto"/>
          </w:divBdr>
          <w:divsChild>
            <w:div w:id="1894926159">
              <w:marLeft w:val="0"/>
              <w:marRight w:val="0"/>
              <w:marTop w:val="0"/>
              <w:marBottom w:val="0"/>
              <w:divBdr>
                <w:top w:val="none" w:sz="0" w:space="0" w:color="auto"/>
                <w:left w:val="none" w:sz="0" w:space="0" w:color="auto"/>
                <w:bottom w:val="none" w:sz="0" w:space="0" w:color="auto"/>
                <w:right w:val="none" w:sz="0" w:space="0" w:color="auto"/>
              </w:divBdr>
              <w:divsChild>
                <w:div w:id="1415318809">
                  <w:marLeft w:val="0"/>
                  <w:marRight w:val="0"/>
                  <w:marTop w:val="271"/>
                  <w:marBottom w:val="271"/>
                  <w:divBdr>
                    <w:top w:val="none" w:sz="0" w:space="0" w:color="auto"/>
                    <w:left w:val="none" w:sz="0" w:space="0" w:color="auto"/>
                    <w:bottom w:val="none" w:sz="0" w:space="0" w:color="auto"/>
                    <w:right w:val="none" w:sz="0" w:space="0" w:color="auto"/>
                  </w:divBdr>
                  <w:divsChild>
                    <w:div w:id="408894020">
                      <w:marLeft w:val="0"/>
                      <w:marRight w:val="0"/>
                      <w:marTop w:val="0"/>
                      <w:marBottom w:val="0"/>
                      <w:divBdr>
                        <w:top w:val="none" w:sz="0" w:space="0" w:color="auto"/>
                        <w:left w:val="none" w:sz="0" w:space="0" w:color="auto"/>
                        <w:bottom w:val="none" w:sz="0" w:space="0" w:color="auto"/>
                        <w:right w:val="none" w:sz="0" w:space="0" w:color="auto"/>
                      </w:divBdr>
                      <w:divsChild>
                        <w:div w:id="1556117850">
                          <w:marLeft w:val="0"/>
                          <w:marRight w:val="0"/>
                          <w:marTop w:val="0"/>
                          <w:marBottom w:val="0"/>
                          <w:divBdr>
                            <w:top w:val="none" w:sz="0" w:space="0" w:color="auto"/>
                            <w:left w:val="none" w:sz="0" w:space="0" w:color="auto"/>
                            <w:bottom w:val="none" w:sz="0" w:space="0" w:color="auto"/>
                            <w:right w:val="none" w:sz="0" w:space="0" w:color="auto"/>
                          </w:divBdr>
                          <w:divsChild>
                            <w:div w:id="1631938102">
                              <w:marLeft w:val="0"/>
                              <w:marRight w:val="0"/>
                              <w:marTop w:val="0"/>
                              <w:marBottom w:val="0"/>
                              <w:divBdr>
                                <w:top w:val="none" w:sz="0" w:space="0" w:color="auto"/>
                                <w:left w:val="none" w:sz="0" w:space="0" w:color="auto"/>
                                <w:bottom w:val="none" w:sz="0" w:space="0" w:color="auto"/>
                                <w:right w:val="none" w:sz="0" w:space="0" w:color="auto"/>
                              </w:divBdr>
                              <w:divsChild>
                                <w:div w:id="885795662">
                                  <w:marLeft w:val="0"/>
                                  <w:marRight w:val="0"/>
                                  <w:marTop w:val="0"/>
                                  <w:marBottom w:val="0"/>
                                  <w:divBdr>
                                    <w:top w:val="none" w:sz="0" w:space="0" w:color="auto"/>
                                    <w:left w:val="none" w:sz="0" w:space="0" w:color="auto"/>
                                    <w:bottom w:val="none" w:sz="0" w:space="0" w:color="auto"/>
                                    <w:right w:val="none" w:sz="0" w:space="0" w:color="auto"/>
                                  </w:divBdr>
                                  <w:divsChild>
                                    <w:div w:id="555049619">
                                      <w:marLeft w:val="0"/>
                                      <w:marRight w:val="0"/>
                                      <w:marTop w:val="0"/>
                                      <w:marBottom w:val="0"/>
                                      <w:divBdr>
                                        <w:top w:val="none" w:sz="0" w:space="0" w:color="auto"/>
                                        <w:left w:val="none" w:sz="0" w:space="0" w:color="auto"/>
                                        <w:bottom w:val="none" w:sz="0" w:space="0" w:color="auto"/>
                                        <w:right w:val="none" w:sz="0" w:space="0" w:color="auto"/>
                                      </w:divBdr>
                                      <w:divsChild>
                                        <w:div w:id="574123777">
                                          <w:marLeft w:val="0"/>
                                          <w:marRight w:val="0"/>
                                          <w:marTop w:val="0"/>
                                          <w:marBottom w:val="0"/>
                                          <w:divBdr>
                                            <w:top w:val="none" w:sz="0" w:space="0" w:color="auto"/>
                                            <w:left w:val="none" w:sz="0" w:space="0" w:color="auto"/>
                                            <w:bottom w:val="none" w:sz="0" w:space="0" w:color="auto"/>
                                            <w:right w:val="none" w:sz="0" w:space="0" w:color="auto"/>
                                          </w:divBdr>
                                          <w:divsChild>
                                            <w:div w:id="243609447">
                                              <w:marLeft w:val="0"/>
                                              <w:marRight w:val="0"/>
                                              <w:marTop w:val="0"/>
                                              <w:marBottom w:val="0"/>
                                              <w:divBdr>
                                                <w:top w:val="none" w:sz="0" w:space="0" w:color="auto"/>
                                                <w:left w:val="none" w:sz="0" w:space="0" w:color="auto"/>
                                                <w:bottom w:val="none" w:sz="0" w:space="0" w:color="auto"/>
                                                <w:right w:val="none" w:sz="0" w:space="0" w:color="auto"/>
                                              </w:divBdr>
                                              <w:divsChild>
                                                <w:div w:id="15069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750298">
      <w:bodyDiv w:val="1"/>
      <w:marLeft w:val="0"/>
      <w:marRight w:val="0"/>
      <w:marTop w:val="0"/>
      <w:marBottom w:val="0"/>
      <w:divBdr>
        <w:top w:val="none" w:sz="0" w:space="0" w:color="auto"/>
        <w:left w:val="none" w:sz="0" w:space="0" w:color="auto"/>
        <w:bottom w:val="none" w:sz="0" w:space="0" w:color="auto"/>
        <w:right w:val="none" w:sz="0" w:space="0" w:color="auto"/>
      </w:divBdr>
    </w:div>
    <w:div w:id="344749297">
      <w:bodyDiv w:val="1"/>
      <w:marLeft w:val="0"/>
      <w:marRight w:val="0"/>
      <w:marTop w:val="0"/>
      <w:marBottom w:val="0"/>
      <w:divBdr>
        <w:top w:val="none" w:sz="0" w:space="0" w:color="auto"/>
        <w:left w:val="none" w:sz="0" w:space="0" w:color="auto"/>
        <w:bottom w:val="none" w:sz="0" w:space="0" w:color="auto"/>
        <w:right w:val="none" w:sz="0" w:space="0" w:color="auto"/>
      </w:divBdr>
    </w:div>
    <w:div w:id="468479493">
      <w:bodyDiv w:val="1"/>
      <w:marLeft w:val="0"/>
      <w:marRight w:val="0"/>
      <w:marTop w:val="0"/>
      <w:marBottom w:val="0"/>
      <w:divBdr>
        <w:top w:val="none" w:sz="0" w:space="0" w:color="auto"/>
        <w:left w:val="none" w:sz="0" w:space="0" w:color="auto"/>
        <w:bottom w:val="none" w:sz="0" w:space="0" w:color="auto"/>
        <w:right w:val="none" w:sz="0" w:space="0" w:color="auto"/>
      </w:divBdr>
      <w:divsChild>
        <w:div w:id="412553618">
          <w:marLeft w:val="0"/>
          <w:marRight w:val="0"/>
          <w:marTop w:val="0"/>
          <w:marBottom w:val="0"/>
          <w:divBdr>
            <w:top w:val="none" w:sz="0" w:space="0" w:color="auto"/>
            <w:left w:val="none" w:sz="0" w:space="0" w:color="auto"/>
            <w:bottom w:val="none" w:sz="0" w:space="0" w:color="auto"/>
            <w:right w:val="none" w:sz="0" w:space="0" w:color="auto"/>
          </w:divBdr>
          <w:divsChild>
            <w:div w:id="851720947">
              <w:marLeft w:val="0"/>
              <w:marRight w:val="0"/>
              <w:marTop w:val="0"/>
              <w:marBottom w:val="0"/>
              <w:divBdr>
                <w:top w:val="none" w:sz="0" w:space="0" w:color="auto"/>
                <w:left w:val="none" w:sz="0" w:space="0" w:color="auto"/>
                <w:bottom w:val="none" w:sz="0" w:space="0" w:color="auto"/>
                <w:right w:val="none" w:sz="0" w:space="0" w:color="auto"/>
              </w:divBdr>
              <w:divsChild>
                <w:div w:id="521286297">
                  <w:marLeft w:val="0"/>
                  <w:marRight w:val="0"/>
                  <w:marTop w:val="163"/>
                  <w:marBottom w:val="163"/>
                  <w:divBdr>
                    <w:top w:val="none" w:sz="0" w:space="0" w:color="auto"/>
                    <w:left w:val="none" w:sz="0" w:space="0" w:color="auto"/>
                    <w:bottom w:val="none" w:sz="0" w:space="0" w:color="auto"/>
                    <w:right w:val="none" w:sz="0" w:space="0" w:color="auto"/>
                  </w:divBdr>
                  <w:divsChild>
                    <w:div w:id="679114744">
                      <w:marLeft w:val="0"/>
                      <w:marRight w:val="0"/>
                      <w:marTop w:val="0"/>
                      <w:marBottom w:val="0"/>
                      <w:divBdr>
                        <w:top w:val="none" w:sz="0" w:space="0" w:color="auto"/>
                        <w:left w:val="none" w:sz="0" w:space="0" w:color="auto"/>
                        <w:bottom w:val="none" w:sz="0" w:space="0" w:color="auto"/>
                        <w:right w:val="none" w:sz="0" w:space="0" w:color="auto"/>
                      </w:divBdr>
                      <w:divsChild>
                        <w:div w:id="1535654780">
                          <w:marLeft w:val="0"/>
                          <w:marRight w:val="0"/>
                          <w:marTop w:val="0"/>
                          <w:marBottom w:val="0"/>
                          <w:divBdr>
                            <w:top w:val="none" w:sz="0" w:space="0" w:color="auto"/>
                            <w:left w:val="none" w:sz="0" w:space="0" w:color="auto"/>
                            <w:bottom w:val="none" w:sz="0" w:space="0" w:color="auto"/>
                            <w:right w:val="none" w:sz="0" w:space="0" w:color="auto"/>
                          </w:divBdr>
                          <w:divsChild>
                            <w:div w:id="1207451334">
                              <w:marLeft w:val="0"/>
                              <w:marRight w:val="0"/>
                              <w:marTop w:val="0"/>
                              <w:marBottom w:val="0"/>
                              <w:divBdr>
                                <w:top w:val="none" w:sz="0" w:space="0" w:color="auto"/>
                                <w:left w:val="none" w:sz="0" w:space="0" w:color="auto"/>
                                <w:bottom w:val="none" w:sz="0" w:space="0" w:color="auto"/>
                                <w:right w:val="none" w:sz="0" w:space="0" w:color="auto"/>
                              </w:divBdr>
                              <w:divsChild>
                                <w:div w:id="128330954">
                                  <w:marLeft w:val="0"/>
                                  <w:marRight w:val="0"/>
                                  <w:marTop w:val="0"/>
                                  <w:marBottom w:val="0"/>
                                  <w:divBdr>
                                    <w:top w:val="none" w:sz="0" w:space="0" w:color="auto"/>
                                    <w:left w:val="none" w:sz="0" w:space="0" w:color="auto"/>
                                    <w:bottom w:val="none" w:sz="0" w:space="0" w:color="auto"/>
                                    <w:right w:val="none" w:sz="0" w:space="0" w:color="auto"/>
                                  </w:divBdr>
                                  <w:divsChild>
                                    <w:div w:id="1092051658">
                                      <w:marLeft w:val="0"/>
                                      <w:marRight w:val="0"/>
                                      <w:marTop w:val="0"/>
                                      <w:marBottom w:val="0"/>
                                      <w:divBdr>
                                        <w:top w:val="none" w:sz="0" w:space="0" w:color="auto"/>
                                        <w:left w:val="none" w:sz="0" w:space="0" w:color="auto"/>
                                        <w:bottom w:val="none" w:sz="0" w:space="0" w:color="auto"/>
                                        <w:right w:val="none" w:sz="0" w:space="0" w:color="auto"/>
                                      </w:divBdr>
                                      <w:divsChild>
                                        <w:div w:id="100496817">
                                          <w:marLeft w:val="0"/>
                                          <w:marRight w:val="0"/>
                                          <w:marTop w:val="0"/>
                                          <w:marBottom w:val="0"/>
                                          <w:divBdr>
                                            <w:top w:val="none" w:sz="0" w:space="0" w:color="auto"/>
                                            <w:left w:val="none" w:sz="0" w:space="0" w:color="auto"/>
                                            <w:bottom w:val="none" w:sz="0" w:space="0" w:color="auto"/>
                                            <w:right w:val="none" w:sz="0" w:space="0" w:color="auto"/>
                                          </w:divBdr>
                                          <w:divsChild>
                                            <w:div w:id="1367635436">
                                              <w:marLeft w:val="0"/>
                                              <w:marRight w:val="0"/>
                                              <w:marTop w:val="0"/>
                                              <w:marBottom w:val="0"/>
                                              <w:divBdr>
                                                <w:top w:val="none" w:sz="0" w:space="0" w:color="auto"/>
                                                <w:left w:val="none" w:sz="0" w:space="0" w:color="auto"/>
                                                <w:bottom w:val="none" w:sz="0" w:space="0" w:color="auto"/>
                                                <w:right w:val="none" w:sz="0" w:space="0" w:color="auto"/>
                                              </w:divBdr>
                                              <w:divsChild>
                                                <w:div w:id="12303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4299511">
      <w:bodyDiv w:val="1"/>
      <w:marLeft w:val="0"/>
      <w:marRight w:val="0"/>
      <w:marTop w:val="0"/>
      <w:marBottom w:val="0"/>
      <w:divBdr>
        <w:top w:val="none" w:sz="0" w:space="0" w:color="auto"/>
        <w:left w:val="none" w:sz="0" w:space="0" w:color="auto"/>
        <w:bottom w:val="none" w:sz="0" w:space="0" w:color="auto"/>
        <w:right w:val="none" w:sz="0" w:space="0" w:color="auto"/>
      </w:divBdr>
    </w:div>
    <w:div w:id="697120573">
      <w:bodyDiv w:val="1"/>
      <w:marLeft w:val="0"/>
      <w:marRight w:val="0"/>
      <w:marTop w:val="0"/>
      <w:marBottom w:val="0"/>
      <w:divBdr>
        <w:top w:val="none" w:sz="0" w:space="0" w:color="auto"/>
        <w:left w:val="none" w:sz="0" w:space="0" w:color="auto"/>
        <w:bottom w:val="none" w:sz="0" w:space="0" w:color="auto"/>
        <w:right w:val="none" w:sz="0" w:space="0" w:color="auto"/>
      </w:divBdr>
    </w:div>
    <w:div w:id="731074989">
      <w:bodyDiv w:val="1"/>
      <w:marLeft w:val="0"/>
      <w:marRight w:val="0"/>
      <w:marTop w:val="0"/>
      <w:marBottom w:val="0"/>
      <w:divBdr>
        <w:top w:val="none" w:sz="0" w:space="0" w:color="auto"/>
        <w:left w:val="none" w:sz="0" w:space="0" w:color="auto"/>
        <w:bottom w:val="none" w:sz="0" w:space="0" w:color="auto"/>
        <w:right w:val="none" w:sz="0" w:space="0" w:color="auto"/>
      </w:divBdr>
    </w:div>
    <w:div w:id="743331969">
      <w:bodyDiv w:val="1"/>
      <w:marLeft w:val="0"/>
      <w:marRight w:val="0"/>
      <w:marTop w:val="0"/>
      <w:marBottom w:val="0"/>
      <w:divBdr>
        <w:top w:val="none" w:sz="0" w:space="0" w:color="auto"/>
        <w:left w:val="none" w:sz="0" w:space="0" w:color="auto"/>
        <w:bottom w:val="none" w:sz="0" w:space="0" w:color="auto"/>
        <w:right w:val="none" w:sz="0" w:space="0" w:color="auto"/>
      </w:divBdr>
    </w:div>
    <w:div w:id="856425487">
      <w:bodyDiv w:val="1"/>
      <w:marLeft w:val="0"/>
      <w:marRight w:val="0"/>
      <w:marTop w:val="0"/>
      <w:marBottom w:val="0"/>
      <w:divBdr>
        <w:top w:val="none" w:sz="0" w:space="0" w:color="auto"/>
        <w:left w:val="none" w:sz="0" w:space="0" w:color="auto"/>
        <w:bottom w:val="none" w:sz="0" w:space="0" w:color="auto"/>
        <w:right w:val="none" w:sz="0" w:space="0" w:color="auto"/>
      </w:divBdr>
    </w:div>
    <w:div w:id="880673151">
      <w:bodyDiv w:val="1"/>
      <w:marLeft w:val="0"/>
      <w:marRight w:val="0"/>
      <w:marTop w:val="0"/>
      <w:marBottom w:val="0"/>
      <w:divBdr>
        <w:top w:val="none" w:sz="0" w:space="0" w:color="auto"/>
        <w:left w:val="none" w:sz="0" w:space="0" w:color="auto"/>
        <w:bottom w:val="none" w:sz="0" w:space="0" w:color="auto"/>
        <w:right w:val="none" w:sz="0" w:space="0" w:color="auto"/>
      </w:divBdr>
    </w:div>
    <w:div w:id="1101729761">
      <w:bodyDiv w:val="1"/>
      <w:marLeft w:val="0"/>
      <w:marRight w:val="0"/>
      <w:marTop w:val="0"/>
      <w:marBottom w:val="0"/>
      <w:divBdr>
        <w:top w:val="none" w:sz="0" w:space="0" w:color="auto"/>
        <w:left w:val="none" w:sz="0" w:space="0" w:color="auto"/>
        <w:bottom w:val="none" w:sz="0" w:space="0" w:color="auto"/>
        <w:right w:val="none" w:sz="0" w:space="0" w:color="auto"/>
      </w:divBdr>
    </w:div>
    <w:div w:id="1422995303">
      <w:bodyDiv w:val="1"/>
      <w:marLeft w:val="0"/>
      <w:marRight w:val="0"/>
      <w:marTop w:val="0"/>
      <w:marBottom w:val="0"/>
      <w:divBdr>
        <w:top w:val="none" w:sz="0" w:space="0" w:color="auto"/>
        <w:left w:val="none" w:sz="0" w:space="0" w:color="auto"/>
        <w:bottom w:val="none" w:sz="0" w:space="0" w:color="auto"/>
        <w:right w:val="none" w:sz="0" w:space="0" w:color="auto"/>
      </w:divBdr>
    </w:div>
    <w:div w:id="1474106002">
      <w:bodyDiv w:val="1"/>
      <w:marLeft w:val="0"/>
      <w:marRight w:val="0"/>
      <w:marTop w:val="0"/>
      <w:marBottom w:val="0"/>
      <w:divBdr>
        <w:top w:val="none" w:sz="0" w:space="0" w:color="auto"/>
        <w:left w:val="none" w:sz="0" w:space="0" w:color="auto"/>
        <w:bottom w:val="none" w:sz="0" w:space="0" w:color="auto"/>
        <w:right w:val="none" w:sz="0" w:space="0" w:color="auto"/>
      </w:divBdr>
    </w:div>
    <w:div w:id="1514298503">
      <w:bodyDiv w:val="1"/>
      <w:marLeft w:val="0"/>
      <w:marRight w:val="0"/>
      <w:marTop w:val="0"/>
      <w:marBottom w:val="0"/>
      <w:divBdr>
        <w:top w:val="none" w:sz="0" w:space="0" w:color="auto"/>
        <w:left w:val="none" w:sz="0" w:space="0" w:color="auto"/>
        <w:bottom w:val="none" w:sz="0" w:space="0" w:color="auto"/>
        <w:right w:val="none" w:sz="0" w:space="0" w:color="auto"/>
      </w:divBdr>
      <w:divsChild>
        <w:div w:id="714961183">
          <w:marLeft w:val="0"/>
          <w:marRight w:val="0"/>
          <w:marTop w:val="0"/>
          <w:marBottom w:val="0"/>
          <w:divBdr>
            <w:top w:val="none" w:sz="0" w:space="0" w:color="auto"/>
            <w:left w:val="none" w:sz="0" w:space="0" w:color="auto"/>
            <w:bottom w:val="none" w:sz="0" w:space="0" w:color="auto"/>
            <w:right w:val="none" w:sz="0" w:space="0" w:color="auto"/>
          </w:divBdr>
          <w:divsChild>
            <w:div w:id="1867677322">
              <w:marLeft w:val="0"/>
              <w:marRight w:val="0"/>
              <w:marTop w:val="0"/>
              <w:marBottom w:val="0"/>
              <w:divBdr>
                <w:top w:val="none" w:sz="0" w:space="0" w:color="auto"/>
                <w:left w:val="none" w:sz="0" w:space="0" w:color="auto"/>
                <w:bottom w:val="none" w:sz="0" w:space="0" w:color="auto"/>
                <w:right w:val="none" w:sz="0" w:space="0" w:color="auto"/>
              </w:divBdr>
              <w:divsChild>
                <w:div w:id="1679965324">
                  <w:marLeft w:val="0"/>
                  <w:marRight w:val="0"/>
                  <w:marTop w:val="163"/>
                  <w:marBottom w:val="163"/>
                  <w:divBdr>
                    <w:top w:val="none" w:sz="0" w:space="0" w:color="auto"/>
                    <w:left w:val="none" w:sz="0" w:space="0" w:color="auto"/>
                    <w:bottom w:val="none" w:sz="0" w:space="0" w:color="auto"/>
                    <w:right w:val="none" w:sz="0" w:space="0" w:color="auto"/>
                  </w:divBdr>
                  <w:divsChild>
                    <w:div w:id="1965652760">
                      <w:marLeft w:val="0"/>
                      <w:marRight w:val="0"/>
                      <w:marTop w:val="0"/>
                      <w:marBottom w:val="0"/>
                      <w:divBdr>
                        <w:top w:val="none" w:sz="0" w:space="0" w:color="auto"/>
                        <w:left w:val="none" w:sz="0" w:space="0" w:color="auto"/>
                        <w:bottom w:val="none" w:sz="0" w:space="0" w:color="auto"/>
                        <w:right w:val="none" w:sz="0" w:space="0" w:color="auto"/>
                      </w:divBdr>
                      <w:divsChild>
                        <w:div w:id="828255638">
                          <w:marLeft w:val="0"/>
                          <w:marRight w:val="0"/>
                          <w:marTop w:val="0"/>
                          <w:marBottom w:val="0"/>
                          <w:divBdr>
                            <w:top w:val="none" w:sz="0" w:space="0" w:color="auto"/>
                            <w:left w:val="none" w:sz="0" w:space="0" w:color="auto"/>
                            <w:bottom w:val="none" w:sz="0" w:space="0" w:color="auto"/>
                            <w:right w:val="none" w:sz="0" w:space="0" w:color="auto"/>
                          </w:divBdr>
                          <w:divsChild>
                            <w:div w:id="1509178180">
                              <w:marLeft w:val="0"/>
                              <w:marRight w:val="0"/>
                              <w:marTop w:val="0"/>
                              <w:marBottom w:val="0"/>
                              <w:divBdr>
                                <w:top w:val="none" w:sz="0" w:space="0" w:color="auto"/>
                                <w:left w:val="none" w:sz="0" w:space="0" w:color="auto"/>
                                <w:bottom w:val="none" w:sz="0" w:space="0" w:color="auto"/>
                                <w:right w:val="none" w:sz="0" w:space="0" w:color="auto"/>
                              </w:divBdr>
                              <w:divsChild>
                                <w:div w:id="1110272934">
                                  <w:marLeft w:val="0"/>
                                  <w:marRight w:val="0"/>
                                  <w:marTop w:val="0"/>
                                  <w:marBottom w:val="0"/>
                                  <w:divBdr>
                                    <w:top w:val="none" w:sz="0" w:space="0" w:color="auto"/>
                                    <w:left w:val="none" w:sz="0" w:space="0" w:color="auto"/>
                                    <w:bottom w:val="none" w:sz="0" w:space="0" w:color="auto"/>
                                    <w:right w:val="none" w:sz="0" w:space="0" w:color="auto"/>
                                  </w:divBdr>
                                  <w:divsChild>
                                    <w:div w:id="2097749136">
                                      <w:marLeft w:val="0"/>
                                      <w:marRight w:val="0"/>
                                      <w:marTop w:val="0"/>
                                      <w:marBottom w:val="0"/>
                                      <w:divBdr>
                                        <w:top w:val="none" w:sz="0" w:space="0" w:color="auto"/>
                                        <w:left w:val="none" w:sz="0" w:space="0" w:color="auto"/>
                                        <w:bottom w:val="none" w:sz="0" w:space="0" w:color="auto"/>
                                        <w:right w:val="none" w:sz="0" w:space="0" w:color="auto"/>
                                      </w:divBdr>
                                      <w:divsChild>
                                        <w:div w:id="1122649143">
                                          <w:marLeft w:val="0"/>
                                          <w:marRight w:val="0"/>
                                          <w:marTop w:val="0"/>
                                          <w:marBottom w:val="0"/>
                                          <w:divBdr>
                                            <w:top w:val="none" w:sz="0" w:space="0" w:color="auto"/>
                                            <w:left w:val="none" w:sz="0" w:space="0" w:color="auto"/>
                                            <w:bottom w:val="none" w:sz="0" w:space="0" w:color="auto"/>
                                            <w:right w:val="none" w:sz="0" w:space="0" w:color="auto"/>
                                          </w:divBdr>
                                          <w:divsChild>
                                            <w:div w:id="1183783609">
                                              <w:marLeft w:val="0"/>
                                              <w:marRight w:val="0"/>
                                              <w:marTop w:val="0"/>
                                              <w:marBottom w:val="0"/>
                                              <w:divBdr>
                                                <w:top w:val="none" w:sz="0" w:space="0" w:color="auto"/>
                                                <w:left w:val="none" w:sz="0" w:space="0" w:color="auto"/>
                                                <w:bottom w:val="none" w:sz="0" w:space="0" w:color="auto"/>
                                                <w:right w:val="none" w:sz="0" w:space="0" w:color="auto"/>
                                              </w:divBdr>
                                              <w:divsChild>
                                                <w:div w:id="11360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724952">
      <w:bodyDiv w:val="1"/>
      <w:marLeft w:val="0"/>
      <w:marRight w:val="0"/>
      <w:marTop w:val="0"/>
      <w:marBottom w:val="0"/>
      <w:divBdr>
        <w:top w:val="none" w:sz="0" w:space="0" w:color="auto"/>
        <w:left w:val="none" w:sz="0" w:space="0" w:color="auto"/>
        <w:bottom w:val="none" w:sz="0" w:space="0" w:color="auto"/>
        <w:right w:val="none" w:sz="0" w:space="0" w:color="auto"/>
      </w:divBdr>
    </w:div>
    <w:div w:id="1519004144">
      <w:bodyDiv w:val="1"/>
      <w:marLeft w:val="0"/>
      <w:marRight w:val="0"/>
      <w:marTop w:val="0"/>
      <w:marBottom w:val="0"/>
      <w:divBdr>
        <w:top w:val="none" w:sz="0" w:space="0" w:color="auto"/>
        <w:left w:val="none" w:sz="0" w:space="0" w:color="auto"/>
        <w:bottom w:val="none" w:sz="0" w:space="0" w:color="auto"/>
        <w:right w:val="none" w:sz="0" w:space="0" w:color="auto"/>
      </w:divBdr>
    </w:div>
    <w:div w:id="1582258679">
      <w:bodyDiv w:val="1"/>
      <w:marLeft w:val="0"/>
      <w:marRight w:val="0"/>
      <w:marTop w:val="0"/>
      <w:marBottom w:val="0"/>
      <w:divBdr>
        <w:top w:val="none" w:sz="0" w:space="0" w:color="auto"/>
        <w:left w:val="none" w:sz="0" w:space="0" w:color="auto"/>
        <w:bottom w:val="none" w:sz="0" w:space="0" w:color="auto"/>
        <w:right w:val="none" w:sz="0" w:space="0" w:color="auto"/>
      </w:divBdr>
    </w:div>
    <w:div w:id="1643852924">
      <w:bodyDiv w:val="1"/>
      <w:marLeft w:val="0"/>
      <w:marRight w:val="0"/>
      <w:marTop w:val="0"/>
      <w:marBottom w:val="0"/>
      <w:divBdr>
        <w:top w:val="none" w:sz="0" w:space="0" w:color="auto"/>
        <w:left w:val="none" w:sz="0" w:space="0" w:color="auto"/>
        <w:bottom w:val="none" w:sz="0" w:space="0" w:color="auto"/>
        <w:right w:val="none" w:sz="0" w:space="0" w:color="auto"/>
      </w:divBdr>
    </w:div>
    <w:div w:id="1680111971">
      <w:bodyDiv w:val="1"/>
      <w:marLeft w:val="0"/>
      <w:marRight w:val="0"/>
      <w:marTop w:val="0"/>
      <w:marBottom w:val="0"/>
      <w:divBdr>
        <w:top w:val="none" w:sz="0" w:space="0" w:color="auto"/>
        <w:left w:val="none" w:sz="0" w:space="0" w:color="auto"/>
        <w:bottom w:val="none" w:sz="0" w:space="0" w:color="auto"/>
        <w:right w:val="none" w:sz="0" w:space="0" w:color="auto"/>
      </w:divBdr>
    </w:div>
    <w:div w:id="1741979181">
      <w:bodyDiv w:val="1"/>
      <w:marLeft w:val="0"/>
      <w:marRight w:val="0"/>
      <w:marTop w:val="0"/>
      <w:marBottom w:val="0"/>
      <w:divBdr>
        <w:top w:val="none" w:sz="0" w:space="0" w:color="auto"/>
        <w:left w:val="none" w:sz="0" w:space="0" w:color="auto"/>
        <w:bottom w:val="none" w:sz="0" w:space="0" w:color="auto"/>
        <w:right w:val="none" w:sz="0" w:space="0" w:color="auto"/>
      </w:divBdr>
    </w:div>
    <w:div w:id="1744796728">
      <w:bodyDiv w:val="1"/>
      <w:marLeft w:val="0"/>
      <w:marRight w:val="0"/>
      <w:marTop w:val="0"/>
      <w:marBottom w:val="0"/>
      <w:divBdr>
        <w:top w:val="none" w:sz="0" w:space="0" w:color="auto"/>
        <w:left w:val="none" w:sz="0" w:space="0" w:color="auto"/>
        <w:bottom w:val="none" w:sz="0" w:space="0" w:color="auto"/>
        <w:right w:val="none" w:sz="0" w:space="0" w:color="auto"/>
      </w:divBdr>
    </w:div>
    <w:div w:id="1825126964">
      <w:bodyDiv w:val="1"/>
      <w:marLeft w:val="0"/>
      <w:marRight w:val="0"/>
      <w:marTop w:val="0"/>
      <w:marBottom w:val="0"/>
      <w:divBdr>
        <w:top w:val="none" w:sz="0" w:space="0" w:color="auto"/>
        <w:left w:val="none" w:sz="0" w:space="0" w:color="auto"/>
        <w:bottom w:val="none" w:sz="0" w:space="0" w:color="auto"/>
        <w:right w:val="none" w:sz="0" w:space="0" w:color="auto"/>
      </w:divBdr>
      <w:divsChild>
        <w:div w:id="1184705976">
          <w:marLeft w:val="0"/>
          <w:marRight w:val="0"/>
          <w:marTop w:val="0"/>
          <w:marBottom w:val="375"/>
          <w:divBdr>
            <w:top w:val="none" w:sz="0" w:space="0" w:color="auto"/>
            <w:left w:val="none" w:sz="0" w:space="0" w:color="auto"/>
            <w:bottom w:val="none" w:sz="0" w:space="0" w:color="auto"/>
            <w:right w:val="none" w:sz="0" w:space="0" w:color="auto"/>
          </w:divBdr>
        </w:div>
        <w:div w:id="2087922931">
          <w:marLeft w:val="0"/>
          <w:marRight w:val="0"/>
          <w:marTop w:val="0"/>
          <w:marBottom w:val="375"/>
          <w:divBdr>
            <w:top w:val="none" w:sz="0" w:space="0" w:color="auto"/>
            <w:left w:val="none" w:sz="0" w:space="0" w:color="auto"/>
            <w:bottom w:val="none" w:sz="0" w:space="0" w:color="auto"/>
            <w:right w:val="none" w:sz="0" w:space="0" w:color="auto"/>
          </w:divBdr>
        </w:div>
      </w:divsChild>
    </w:div>
    <w:div w:id="2056343712">
      <w:bodyDiv w:val="1"/>
      <w:marLeft w:val="0"/>
      <w:marRight w:val="0"/>
      <w:marTop w:val="0"/>
      <w:marBottom w:val="0"/>
      <w:divBdr>
        <w:top w:val="none" w:sz="0" w:space="0" w:color="auto"/>
        <w:left w:val="none" w:sz="0" w:space="0" w:color="auto"/>
        <w:bottom w:val="none" w:sz="0" w:space="0" w:color="auto"/>
        <w:right w:val="none" w:sz="0" w:space="0" w:color="auto"/>
      </w:divBdr>
    </w:div>
    <w:div w:id="21359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76FDD-B454-4B7A-9F91-E6D5F3BAE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CharactersWithSpaces>
  <SharedDoc>false</SharedDoc>
  <HLinks>
    <vt:vector size="36" baseType="variant">
      <vt:variant>
        <vt:i4>917512</vt:i4>
      </vt:variant>
      <vt:variant>
        <vt:i4>15</vt:i4>
      </vt:variant>
      <vt:variant>
        <vt:i4>0</vt:i4>
      </vt:variant>
      <vt:variant>
        <vt:i4>5</vt:i4>
      </vt:variant>
      <vt:variant>
        <vt:lpwstr>http://www.rts-tender.ru/</vt:lpwstr>
      </vt:variant>
      <vt:variant>
        <vt:lpwstr/>
      </vt:variant>
      <vt:variant>
        <vt:i4>7667823</vt:i4>
      </vt:variant>
      <vt:variant>
        <vt:i4>12</vt:i4>
      </vt:variant>
      <vt:variant>
        <vt:i4>0</vt:i4>
      </vt:variant>
      <vt:variant>
        <vt:i4>5</vt:i4>
      </vt:variant>
      <vt:variant>
        <vt:lpwstr>consultantplus://offline/ref=4AB96A2F106DA245AEE6E77E675B6D95F20E25B3749C65DDBC167C34626D0063DDCC23AF029D00D7t6S2N</vt:lpwstr>
      </vt:variant>
      <vt:variant>
        <vt:lpwstr/>
      </vt:variant>
      <vt:variant>
        <vt:i4>7667823</vt:i4>
      </vt:variant>
      <vt:variant>
        <vt:i4>9</vt:i4>
      </vt:variant>
      <vt:variant>
        <vt:i4>0</vt:i4>
      </vt:variant>
      <vt:variant>
        <vt:i4>5</vt:i4>
      </vt:variant>
      <vt:variant>
        <vt:lpwstr>consultantplus://offline/ref=4AB96A2F106DA245AEE6E77E675B6D95F20E25B3749C65DDBC167C34626D0063DDCC23AF029D00D7t6S2N</vt:lpwstr>
      </vt:variant>
      <vt:variant>
        <vt:lpwstr/>
      </vt:variant>
      <vt:variant>
        <vt:i4>2424949</vt:i4>
      </vt:variant>
      <vt:variant>
        <vt:i4>6</vt:i4>
      </vt:variant>
      <vt:variant>
        <vt:i4>0</vt:i4>
      </vt:variant>
      <vt:variant>
        <vt:i4>5</vt:i4>
      </vt:variant>
      <vt:variant>
        <vt:lpwstr>http://help-tender.ru/okpd2.asp?id=10.81.12.110</vt:lpwstr>
      </vt:variant>
      <vt:variant>
        <vt:lpwstr/>
      </vt:variant>
      <vt:variant>
        <vt:i4>3211269</vt:i4>
      </vt:variant>
      <vt:variant>
        <vt:i4>3</vt:i4>
      </vt:variant>
      <vt:variant>
        <vt:i4>0</vt:i4>
      </vt:variant>
      <vt:variant>
        <vt:i4>5</vt:i4>
      </vt:variant>
      <vt:variant>
        <vt:lpwstr>mailto:uzao@gov39.ru</vt:lpwstr>
      </vt:variant>
      <vt:variant>
        <vt:lpwstr/>
      </vt:variant>
      <vt:variant>
        <vt:i4>5374053</vt:i4>
      </vt:variant>
      <vt:variant>
        <vt:i4>0</vt:i4>
      </vt:variant>
      <vt:variant>
        <vt:i4>0</vt:i4>
      </vt:variant>
      <vt:variant>
        <vt:i4>5</vt:i4>
      </vt:variant>
      <vt:variant>
        <vt:lpwstr>mailto:info@kokb.ru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Кирилина Анна Алексеевна</dc:creator>
  <cp:lastModifiedBy>User</cp:lastModifiedBy>
  <cp:revision>3</cp:revision>
  <cp:lastPrinted>2020-02-13T13:03:00Z</cp:lastPrinted>
  <dcterms:created xsi:type="dcterms:W3CDTF">2020-02-13T13:03:00Z</dcterms:created>
  <dcterms:modified xsi:type="dcterms:W3CDTF">2020-02-13T13:04:00Z</dcterms:modified>
</cp:coreProperties>
</file>