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5"/>
      </w:tblGrid>
      <w:tr w:rsidR="00C24BD3" w:rsidRPr="00F10CAA" w:rsidTr="00924EA3">
        <w:trPr>
          <w:jc w:val="center"/>
        </w:trPr>
        <w:tc>
          <w:tcPr>
            <w:tcW w:w="4785" w:type="dxa"/>
          </w:tcPr>
          <w:p w:rsidR="00C24BD3" w:rsidRPr="00F10CAA" w:rsidRDefault="00C24BD3" w:rsidP="00924EA3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br w:type="page"/>
            </w:r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C24BD3" w:rsidRPr="00F10CAA" w:rsidRDefault="00C24BD3" w:rsidP="00924EA3">
            <w:pPr>
              <w:keepNext/>
              <w:keepLines/>
              <w:suppressLineNumbers/>
              <w:suppressAutoHyphens/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Приложение №1 </w:t>
            </w:r>
          </w:p>
          <w:p w:rsidR="00C24BD3" w:rsidRPr="00F10CAA" w:rsidRDefault="00C24BD3" w:rsidP="00924EA3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котировочной документации</w:t>
            </w:r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Утверждаю</w:t>
            </w:r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35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Главный врач</w:t>
            </w:r>
          </w:p>
          <w:p w:rsidR="00C24BD3" w:rsidRPr="002C4510" w:rsidRDefault="00C24BD3" w:rsidP="00924EA3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«РЖД-Медицина»</w:t>
            </w:r>
          </w:p>
          <w:p w:rsidR="00C24BD3" w:rsidRPr="002C4510" w:rsidRDefault="00C24BD3" w:rsidP="00924EA3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>_____________</w:t>
            </w:r>
            <w:r w:rsidR="00EA6103">
              <w:rPr>
                <w:rFonts w:ascii="Times New Roman" w:hAnsi="Times New Roman"/>
              </w:rPr>
              <w:t xml:space="preserve"> </w:t>
            </w:r>
            <w:r w:rsidRPr="00F10CAA">
              <w:rPr>
                <w:rFonts w:ascii="Times New Roman" w:hAnsi="Times New Roman"/>
              </w:rPr>
              <w:t xml:space="preserve">Л.М. </w:t>
            </w:r>
            <w:proofErr w:type="spellStart"/>
            <w:r w:rsidRPr="00F10CAA">
              <w:rPr>
                <w:rFonts w:ascii="Times New Roman" w:hAnsi="Times New Roman"/>
              </w:rPr>
              <w:t>Сиглаева</w:t>
            </w:r>
            <w:proofErr w:type="spellEnd"/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CAA">
              <w:rPr>
                <w:rFonts w:ascii="Times New Roman" w:hAnsi="Times New Roman"/>
              </w:rPr>
              <w:t xml:space="preserve"> м.п.</w:t>
            </w:r>
          </w:p>
          <w:p w:rsidR="00C24BD3" w:rsidRPr="00F10CAA" w:rsidRDefault="00C24BD3" w:rsidP="00924EA3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9E4E15" w:rsidRPr="00577897" w:rsidRDefault="009E4E15" w:rsidP="00C24BD3">
      <w:pPr>
        <w:pStyle w:val="Default"/>
        <w:jc w:val="center"/>
        <w:rPr>
          <w:b/>
          <w:color w:val="auto"/>
          <w:sz w:val="22"/>
          <w:szCs w:val="22"/>
        </w:rPr>
      </w:pPr>
      <w:r w:rsidRPr="00577897">
        <w:rPr>
          <w:b/>
          <w:color w:val="auto"/>
          <w:sz w:val="22"/>
          <w:szCs w:val="22"/>
        </w:rPr>
        <w:t>Техническое задание</w:t>
      </w:r>
    </w:p>
    <w:p w:rsidR="00F321FD" w:rsidRDefault="009E4E15" w:rsidP="00C24BD3">
      <w:pPr>
        <w:pStyle w:val="Default"/>
        <w:jc w:val="center"/>
        <w:rPr>
          <w:b/>
          <w:color w:val="auto"/>
          <w:sz w:val="20"/>
          <w:szCs w:val="20"/>
        </w:rPr>
      </w:pPr>
      <w:r w:rsidRPr="00577897">
        <w:rPr>
          <w:b/>
          <w:color w:val="auto"/>
          <w:sz w:val="22"/>
          <w:szCs w:val="22"/>
        </w:rPr>
        <w:t xml:space="preserve">на поставку </w:t>
      </w:r>
      <w:r w:rsidR="00D84C3D" w:rsidRPr="00577897">
        <w:rPr>
          <w:b/>
          <w:color w:val="auto"/>
          <w:sz w:val="22"/>
          <w:szCs w:val="22"/>
        </w:rPr>
        <w:t xml:space="preserve">изделий </w:t>
      </w:r>
      <w:r w:rsidRPr="00577897">
        <w:rPr>
          <w:b/>
          <w:color w:val="auto"/>
          <w:sz w:val="22"/>
          <w:szCs w:val="22"/>
        </w:rPr>
        <w:t>медицинск</w:t>
      </w:r>
      <w:r w:rsidR="00D84C3D" w:rsidRPr="00577897">
        <w:rPr>
          <w:b/>
          <w:color w:val="auto"/>
          <w:sz w:val="22"/>
          <w:szCs w:val="22"/>
        </w:rPr>
        <w:t>ого</w:t>
      </w:r>
      <w:r w:rsidR="00EA6103">
        <w:rPr>
          <w:b/>
          <w:color w:val="auto"/>
          <w:sz w:val="22"/>
          <w:szCs w:val="22"/>
        </w:rPr>
        <w:t xml:space="preserve"> </w:t>
      </w:r>
      <w:r w:rsidR="00D84C3D" w:rsidRPr="00577897">
        <w:rPr>
          <w:b/>
          <w:color w:val="auto"/>
          <w:sz w:val="22"/>
          <w:szCs w:val="22"/>
        </w:rPr>
        <w:t xml:space="preserve">назначения </w:t>
      </w:r>
      <w:r w:rsidR="005F2BDC">
        <w:rPr>
          <w:b/>
          <w:color w:val="auto"/>
          <w:sz w:val="22"/>
          <w:szCs w:val="22"/>
        </w:rPr>
        <w:t>(шприцы</w:t>
      </w:r>
      <w:r w:rsidRPr="00577897">
        <w:rPr>
          <w:b/>
          <w:color w:val="auto"/>
          <w:sz w:val="22"/>
          <w:szCs w:val="22"/>
        </w:rPr>
        <w:t>)</w:t>
      </w:r>
      <w:r w:rsidR="00586BE0">
        <w:rPr>
          <w:b/>
          <w:color w:val="auto"/>
          <w:sz w:val="22"/>
          <w:szCs w:val="22"/>
        </w:rPr>
        <w:t xml:space="preserve"> </w:t>
      </w:r>
    </w:p>
    <w:p w:rsidR="009E4E15" w:rsidRPr="00D84C3D" w:rsidRDefault="008D1C89" w:rsidP="00C24BD3">
      <w:pPr>
        <w:pStyle w:val="Default"/>
        <w:jc w:val="center"/>
        <w:rPr>
          <w:b/>
          <w:color w:val="auto"/>
          <w:sz w:val="20"/>
          <w:szCs w:val="20"/>
        </w:rPr>
      </w:pPr>
      <w:bookmarkStart w:id="0" w:name="_GoBack"/>
      <w:bookmarkEnd w:id="0"/>
      <w:r w:rsidRPr="002F4CE2">
        <w:rPr>
          <w:b/>
          <w:sz w:val="22"/>
          <w:szCs w:val="22"/>
        </w:rPr>
        <w:t>для нужд ЧУЗ «</w:t>
      </w:r>
      <w:proofErr w:type="spellStart"/>
      <w:r w:rsidRPr="002F4CE2">
        <w:rPr>
          <w:b/>
          <w:sz w:val="22"/>
          <w:szCs w:val="22"/>
        </w:rPr>
        <w:t>РЖД-Медицина</w:t>
      </w:r>
      <w:proofErr w:type="spellEnd"/>
      <w:r w:rsidRPr="002F4CE2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г. Калининград»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560"/>
        <w:gridCol w:w="4678"/>
        <w:gridCol w:w="851"/>
        <w:gridCol w:w="850"/>
      </w:tblGrid>
      <w:tr w:rsidR="005F2BDC" w:rsidTr="005F2BDC">
        <w:trPr>
          <w:trHeight w:val="807"/>
        </w:trPr>
        <w:tc>
          <w:tcPr>
            <w:tcW w:w="533" w:type="dxa"/>
            <w:vAlign w:val="center"/>
          </w:tcPr>
          <w:p w:rsidR="005F2BDC" w:rsidRDefault="005F2BDC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F2BDC" w:rsidRDefault="005F2BDC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560" w:type="dxa"/>
            <w:vAlign w:val="center"/>
          </w:tcPr>
          <w:p w:rsidR="005F2BDC" w:rsidRDefault="005F2BDC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78" w:type="dxa"/>
            <w:vAlign w:val="center"/>
          </w:tcPr>
          <w:p w:rsidR="005F2BDC" w:rsidRDefault="005F2BDC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</w:t>
            </w:r>
          </w:p>
          <w:p w:rsidR="005F2BDC" w:rsidRDefault="005F2BDC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851" w:type="dxa"/>
            <w:vAlign w:val="center"/>
          </w:tcPr>
          <w:p w:rsidR="005F2BDC" w:rsidRDefault="005F2BDC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Ед.измерения</w:t>
            </w:r>
          </w:p>
        </w:tc>
        <w:tc>
          <w:tcPr>
            <w:tcW w:w="850" w:type="dxa"/>
            <w:vAlign w:val="center"/>
          </w:tcPr>
          <w:p w:rsidR="005F2BDC" w:rsidRDefault="005F2BDC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</w:t>
            </w:r>
          </w:p>
          <w:p w:rsidR="005F2BDC" w:rsidRDefault="005F2BDC" w:rsidP="009E4E1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5F2BDC" w:rsidTr="005F2BDC">
        <w:trPr>
          <w:trHeight w:val="1167"/>
        </w:trPr>
        <w:tc>
          <w:tcPr>
            <w:tcW w:w="533" w:type="dxa"/>
          </w:tcPr>
          <w:p w:rsidR="005F2BDC" w:rsidRDefault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F2BDC" w:rsidRDefault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Шприц, 2,0 мл</w:t>
            </w:r>
          </w:p>
        </w:tc>
        <w:tc>
          <w:tcPr>
            <w:tcW w:w="4678" w:type="dxa"/>
          </w:tcPr>
          <w:p w:rsidR="005F2BDC" w:rsidRDefault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Инъекционный, трехкомпонентный, однократного применения, стерильный.</w:t>
            </w:r>
          </w:p>
          <w:p w:rsidR="005F2BDC" w:rsidRDefault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Объем: 2,0 мл.</w:t>
            </w:r>
          </w:p>
          <w:p w:rsidR="005F2BDC" w:rsidRDefault="005F2BD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Коннектор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F2BDC" w:rsidRDefault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</w:t>
            </w:r>
            <w:r w:rsidRPr="001605ED">
              <w:rPr>
                <w:sz w:val="20"/>
                <w:szCs w:val="20"/>
              </w:rPr>
              <w:t>: 23Gх1</w:t>
            </w:r>
            <w:r w:rsidRPr="001605ED">
              <w:rPr>
                <w:sz w:val="20"/>
                <w:szCs w:val="20"/>
                <w:vertAlign w:val="superscript"/>
              </w:rPr>
              <w:t>1</w:t>
            </w:r>
            <w:r w:rsidRPr="001605ED">
              <w:rPr>
                <w:sz w:val="20"/>
                <w:szCs w:val="20"/>
              </w:rPr>
              <w:t>/</w:t>
            </w:r>
            <w:r w:rsidRPr="001605ED">
              <w:rPr>
                <w:sz w:val="20"/>
                <w:szCs w:val="20"/>
                <w:vertAlign w:val="subscript"/>
              </w:rPr>
              <w:t>4</w:t>
            </w:r>
          </w:p>
          <w:p w:rsidR="005F2BDC" w:rsidRDefault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диаметр иглы: не менее 0,6 мм.</w:t>
            </w:r>
          </w:p>
          <w:p w:rsidR="005F2BDC" w:rsidRDefault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иглы: не менее 30 мм.</w:t>
            </w:r>
          </w:p>
        </w:tc>
        <w:tc>
          <w:tcPr>
            <w:tcW w:w="851" w:type="dxa"/>
          </w:tcPr>
          <w:p w:rsidR="005F2BDC" w:rsidRDefault="005F2BD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</w:tcPr>
          <w:p w:rsidR="005F2BDC" w:rsidRDefault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</w:tr>
      <w:tr w:rsidR="005F2BDC" w:rsidTr="005F2BDC">
        <w:trPr>
          <w:trHeight w:val="1165"/>
        </w:trPr>
        <w:tc>
          <w:tcPr>
            <w:tcW w:w="533" w:type="dxa"/>
          </w:tcPr>
          <w:p w:rsidR="005F2BDC" w:rsidRDefault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5F2BDC" w:rsidRDefault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Шприц, 5,0 мл</w:t>
            </w:r>
          </w:p>
        </w:tc>
        <w:tc>
          <w:tcPr>
            <w:tcW w:w="4678" w:type="dxa"/>
          </w:tcPr>
          <w:p w:rsidR="005F2BDC" w:rsidRDefault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Инъекционный, трехкомпонентный, однократного применения, стерильный.</w:t>
            </w:r>
          </w:p>
          <w:p w:rsidR="005F2BDC" w:rsidRDefault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Объем: 5,0 мл.</w:t>
            </w:r>
          </w:p>
          <w:p w:rsidR="005F2BDC" w:rsidRDefault="005F2BD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Коннектор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F2BDC" w:rsidRDefault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Игла: 22G.</w:t>
            </w:r>
          </w:p>
          <w:p w:rsidR="005F2BDC" w:rsidRDefault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диаметр иглы: не менее 0,7 мм.</w:t>
            </w:r>
          </w:p>
          <w:p w:rsidR="005F2BDC" w:rsidRDefault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иглы: не менее 40 мм.</w:t>
            </w:r>
          </w:p>
        </w:tc>
        <w:tc>
          <w:tcPr>
            <w:tcW w:w="851" w:type="dxa"/>
          </w:tcPr>
          <w:p w:rsidR="005F2BDC" w:rsidRDefault="005F2BDC">
            <w:pPr>
              <w:pStyle w:val="Defaul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5F2BDC" w:rsidRDefault="005F2BDC" w:rsidP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5F2BDC" w:rsidTr="005F2BDC">
        <w:trPr>
          <w:trHeight w:val="1163"/>
        </w:trPr>
        <w:tc>
          <w:tcPr>
            <w:tcW w:w="533" w:type="dxa"/>
          </w:tcPr>
          <w:p w:rsidR="005F2BDC" w:rsidRDefault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F2BDC" w:rsidRDefault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Шприц, 10,0 мл</w:t>
            </w:r>
          </w:p>
        </w:tc>
        <w:tc>
          <w:tcPr>
            <w:tcW w:w="4678" w:type="dxa"/>
          </w:tcPr>
          <w:p w:rsidR="005F2BDC" w:rsidRDefault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Инъекционный, трехкомпонентный, однократного применения, стерильный.</w:t>
            </w:r>
          </w:p>
          <w:p w:rsidR="005F2BDC" w:rsidRDefault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Объем: 10,0 мл.</w:t>
            </w:r>
          </w:p>
          <w:p w:rsidR="005F2BDC" w:rsidRDefault="005F2BD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Коннектор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F2BDC" w:rsidRDefault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Игла: 21Gх1</w:t>
            </w:r>
            <w:r w:rsidRPr="00017EF3">
              <w:rPr>
                <w:sz w:val="20"/>
                <w:szCs w:val="20"/>
                <w:vertAlign w:val="superscript"/>
              </w:rPr>
              <w:t>1</w:t>
            </w:r>
            <w:r w:rsidRPr="00017EF3">
              <w:rPr>
                <w:sz w:val="20"/>
                <w:szCs w:val="20"/>
              </w:rPr>
              <w:t>/</w:t>
            </w:r>
            <w:r w:rsidRPr="00017EF3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.</w:t>
            </w:r>
          </w:p>
          <w:p w:rsidR="005F2BDC" w:rsidRDefault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диаметр иглы: не менее 0,8 мм.</w:t>
            </w:r>
          </w:p>
          <w:p w:rsidR="005F2BDC" w:rsidRDefault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иглы: не менее 40 мм.</w:t>
            </w:r>
          </w:p>
        </w:tc>
        <w:tc>
          <w:tcPr>
            <w:tcW w:w="851" w:type="dxa"/>
          </w:tcPr>
          <w:p w:rsidR="005F2BDC" w:rsidRDefault="005F2BD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</w:tcPr>
          <w:p w:rsidR="005F2BDC" w:rsidRDefault="005F2BDC" w:rsidP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</w:tr>
      <w:tr w:rsidR="005F2BDC" w:rsidTr="005F2BDC">
        <w:trPr>
          <w:trHeight w:val="1170"/>
        </w:trPr>
        <w:tc>
          <w:tcPr>
            <w:tcW w:w="533" w:type="dxa"/>
          </w:tcPr>
          <w:p w:rsidR="005F2BDC" w:rsidRDefault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5F2BDC" w:rsidRDefault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Шприц, 20,0 мл</w:t>
            </w:r>
          </w:p>
        </w:tc>
        <w:tc>
          <w:tcPr>
            <w:tcW w:w="4678" w:type="dxa"/>
          </w:tcPr>
          <w:p w:rsidR="005F2BDC" w:rsidRDefault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Инъекционный, трехкомпонентный, однократного применения, стерильный.</w:t>
            </w:r>
          </w:p>
          <w:p w:rsidR="005F2BDC" w:rsidRDefault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Объем: 20,0 мл.</w:t>
            </w:r>
          </w:p>
          <w:p w:rsidR="005F2BDC" w:rsidRDefault="005F2BD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Коннектор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Луер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F2BDC" w:rsidRDefault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Игла: 21Gх1</w:t>
            </w:r>
            <w:r w:rsidRPr="00017EF3">
              <w:rPr>
                <w:sz w:val="20"/>
                <w:szCs w:val="20"/>
                <w:vertAlign w:val="superscript"/>
              </w:rPr>
              <w:t>1</w:t>
            </w:r>
            <w:r w:rsidRPr="00017EF3">
              <w:rPr>
                <w:sz w:val="20"/>
                <w:szCs w:val="20"/>
              </w:rPr>
              <w:t>/</w:t>
            </w:r>
            <w:r w:rsidRPr="00017EF3">
              <w:rPr>
                <w:sz w:val="20"/>
                <w:szCs w:val="20"/>
                <w:vertAlign w:val="subscript"/>
              </w:rPr>
              <w:t>2</w:t>
            </w:r>
          </w:p>
          <w:p w:rsidR="005F2BDC" w:rsidRDefault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диаметр иглы: не менее 0,8 мм.</w:t>
            </w:r>
          </w:p>
          <w:p w:rsidR="005F2BDC" w:rsidRDefault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иглы: не менее 40 мм.</w:t>
            </w:r>
          </w:p>
        </w:tc>
        <w:tc>
          <w:tcPr>
            <w:tcW w:w="851" w:type="dxa"/>
          </w:tcPr>
          <w:p w:rsidR="005F2BDC" w:rsidRDefault="005F2BD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</w:tcPr>
          <w:p w:rsidR="005F2BDC" w:rsidRDefault="005F2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5F2BDC" w:rsidTr="005F2BDC">
        <w:trPr>
          <w:trHeight w:val="1170"/>
        </w:trPr>
        <w:tc>
          <w:tcPr>
            <w:tcW w:w="533" w:type="dxa"/>
          </w:tcPr>
          <w:p w:rsidR="005F2BDC" w:rsidRDefault="005F2BDC" w:rsidP="00D368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5F2BDC" w:rsidRDefault="005F2BDC" w:rsidP="00E921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Шприц, 1,0 мл</w:t>
            </w:r>
          </w:p>
        </w:tc>
        <w:tc>
          <w:tcPr>
            <w:tcW w:w="4678" w:type="dxa"/>
          </w:tcPr>
          <w:p w:rsidR="005F2BDC" w:rsidRDefault="005F2BDC" w:rsidP="00E921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Инъекционный, инсулиновый, трехкомпонентный, однократного применения, стерильный.</w:t>
            </w:r>
          </w:p>
          <w:p w:rsidR="005F2BDC" w:rsidRPr="00867515" w:rsidRDefault="005F2BDC" w:rsidP="00E921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Объем: не </w:t>
            </w:r>
            <w:r w:rsidRPr="00867515">
              <w:rPr>
                <w:sz w:val="20"/>
                <w:szCs w:val="20"/>
              </w:rPr>
              <w:t xml:space="preserve">менее 1,0 мл. </w:t>
            </w:r>
            <w:proofErr w:type="spellStart"/>
            <w:r w:rsidRPr="00867515">
              <w:rPr>
                <w:sz w:val="20"/>
                <w:szCs w:val="20"/>
              </w:rPr>
              <w:t>Коннектор</w:t>
            </w:r>
            <w:proofErr w:type="spellEnd"/>
            <w:r w:rsidRPr="00867515">
              <w:rPr>
                <w:sz w:val="20"/>
                <w:szCs w:val="20"/>
              </w:rPr>
              <w:t xml:space="preserve">: </w:t>
            </w:r>
            <w:proofErr w:type="spellStart"/>
            <w:r w:rsidRPr="00867515">
              <w:rPr>
                <w:sz w:val="20"/>
                <w:szCs w:val="20"/>
              </w:rPr>
              <w:t>Луер</w:t>
            </w:r>
            <w:proofErr w:type="spellEnd"/>
            <w:r w:rsidRPr="00867515">
              <w:rPr>
                <w:sz w:val="20"/>
                <w:szCs w:val="20"/>
              </w:rPr>
              <w:t>.</w:t>
            </w:r>
          </w:p>
          <w:p w:rsidR="005F2BDC" w:rsidRDefault="005F2BDC" w:rsidP="00E921DD">
            <w:pPr>
              <w:pStyle w:val="Default"/>
              <w:rPr>
                <w:sz w:val="20"/>
                <w:szCs w:val="20"/>
              </w:rPr>
            </w:pPr>
            <w:r w:rsidRPr="00867515">
              <w:rPr>
                <w:sz w:val="20"/>
                <w:szCs w:val="20"/>
              </w:rPr>
              <w:t>Игла: 27 G</w:t>
            </w:r>
          </w:p>
          <w:p w:rsidR="005F2BDC" w:rsidRDefault="005F2BDC" w:rsidP="00E921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диаметр иглы: не менее 0,40 мм.</w:t>
            </w:r>
          </w:p>
          <w:p w:rsidR="005F2BDC" w:rsidRDefault="005F2BDC" w:rsidP="00E921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Длина: иглы не менее 12 мм.</w:t>
            </w:r>
          </w:p>
        </w:tc>
        <w:tc>
          <w:tcPr>
            <w:tcW w:w="851" w:type="dxa"/>
          </w:tcPr>
          <w:p w:rsidR="005F2BDC" w:rsidRDefault="005F2BDC" w:rsidP="00E921D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0" w:type="dxa"/>
          </w:tcPr>
          <w:p w:rsidR="005F2BDC" w:rsidRDefault="005F2BDC" w:rsidP="00E921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</w:tr>
    </w:tbl>
    <w:p w:rsidR="00C24BD3" w:rsidRPr="00D84C3D" w:rsidRDefault="00C24BD3" w:rsidP="00D84C3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E4E15" w:rsidRPr="00C24BD3" w:rsidRDefault="00C24BD3" w:rsidP="00F52D7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 </w:t>
      </w:r>
      <w:r w:rsidRPr="00C24BD3">
        <w:rPr>
          <w:rFonts w:ascii="Times New Roman" w:hAnsi="Times New Roman"/>
        </w:rPr>
        <w:t xml:space="preserve">_____________________ </w:t>
      </w:r>
      <w:proofErr w:type="spellStart"/>
      <w:r w:rsidR="00F52D7F">
        <w:rPr>
          <w:rFonts w:ascii="Times New Roman" w:hAnsi="Times New Roman"/>
        </w:rPr>
        <w:t>Бельш</w:t>
      </w:r>
      <w:proofErr w:type="spellEnd"/>
      <w:r w:rsidR="00F52D7F">
        <w:rPr>
          <w:rFonts w:ascii="Times New Roman" w:hAnsi="Times New Roman"/>
        </w:rPr>
        <w:t xml:space="preserve"> Т.Н.</w:t>
      </w:r>
    </w:p>
    <w:sectPr w:rsidR="009E4E15" w:rsidRPr="00C24BD3" w:rsidSect="00D84C3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E15"/>
    <w:rsid w:val="00017EF3"/>
    <w:rsid w:val="000537B7"/>
    <w:rsid w:val="000636C4"/>
    <w:rsid w:val="000B32DF"/>
    <w:rsid w:val="000E6E12"/>
    <w:rsid w:val="001605ED"/>
    <w:rsid w:val="0017258A"/>
    <w:rsid w:val="002764BF"/>
    <w:rsid w:val="0032701F"/>
    <w:rsid w:val="00336314"/>
    <w:rsid w:val="00356496"/>
    <w:rsid w:val="003E5C2E"/>
    <w:rsid w:val="00425903"/>
    <w:rsid w:val="00577897"/>
    <w:rsid w:val="00586BE0"/>
    <w:rsid w:val="005D56B7"/>
    <w:rsid w:val="005F2BDC"/>
    <w:rsid w:val="006A688C"/>
    <w:rsid w:val="006C0112"/>
    <w:rsid w:val="007D15E9"/>
    <w:rsid w:val="00803ADE"/>
    <w:rsid w:val="00867515"/>
    <w:rsid w:val="008D1C89"/>
    <w:rsid w:val="00931703"/>
    <w:rsid w:val="00976FD9"/>
    <w:rsid w:val="00980BAE"/>
    <w:rsid w:val="009E0137"/>
    <w:rsid w:val="009E4E15"/>
    <w:rsid w:val="00A01F9D"/>
    <w:rsid w:val="00B37D28"/>
    <w:rsid w:val="00B64D16"/>
    <w:rsid w:val="00BE7A2E"/>
    <w:rsid w:val="00C24BD3"/>
    <w:rsid w:val="00D36821"/>
    <w:rsid w:val="00D84C3D"/>
    <w:rsid w:val="00E11277"/>
    <w:rsid w:val="00E359FE"/>
    <w:rsid w:val="00E51FFC"/>
    <w:rsid w:val="00E62A25"/>
    <w:rsid w:val="00EA6103"/>
    <w:rsid w:val="00F321FD"/>
    <w:rsid w:val="00F43BF4"/>
    <w:rsid w:val="00F52D7F"/>
    <w:rsid w:val="00F5330A"/>
    <w:rsid w:val="00F7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4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uiPriority w:val="34"/>
    <w:qFormat/>
    <w:rsid w:val="00C24B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2020-05-29T11:23:00Z</cp:lastPrinted>
  <dcterms:created xsi:type="dcterms:W3CDTF">2021-09-21T12:54:00Z</dcterms:created>
  <dcterms:modified xsi:type="dcterms:W3CDTF">2021-09-21T12:54:00Z</dcterms:modified>
</cp:coreProperties>
</file>