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8753"/>
      </w:tblGrid>
      <w:tr w:rsidR="006A1AA2" w:rsidRPr="00836F35" w:rsidTr="006A1AA2">
        <w:trPr>
          <w:jc w:val="center"/>
        </w:trPr>
        <w:tc>
          <w:tcPr>
            <w:tcW w:w="4785" w:type="dxa"/>
          </w:tcPr>
          <w:p w:rsidR="006A1AA2" w:rsidRPr="00836F35" w:rsidRDefault="006A1AA2" w:rsidP="00797089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ind w:right="600"/>
              <w:jc w:val="center"/>
              <w:rPr>
                <w:rFonts w:ascii="Times New Roman" w:hAnsi="Times New Roman"/>
              </w:rPr>
            </w:pPr>
            <w:r w:rsidRPr="00836F35">
              <w:rPr>
                <w:rFonts w:ascii="Times New Roman" w:hAnsi="Times New Roman"/>
              </w:rPr>
              <w:br w:type="page"/>
            </w:r>
          </w:p>
          <w:p w:rsidR="006A1AA2" w:rsidRPr="00836F35" w:rsidRDefault="006A1AA2" w:rsidP="00797089">
            <w:pPr>
              <w:keepNext/>
              <w:keepLines/>
              <w:widowControl w:val="0"/>
              <w:suppressLineNumbers/>
              <w:suppressAutoHyphens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3" w:type="dxa"/>
          </w:tcPr>
          <w:p w:rsidR="006A1AA2" w:rsidRPr="002C4510" w:rsidRDefault="006A1AA2" w:rsidP="00797089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 xml:space="preserve">Приложение №1 </w:t>
            </w:r>
          </w:p>
          <w:p w:rsidR="006A1AA2" w:rsidRPr="002C4510" w:rsidRDefault="006A1AA2" w:rsidP="00797089">
            <w:pPr>
              <w:keepNext/>
              <w:keepLines/>
              <w:suppressLineNumbers/>
              <w:suppressAutoHyphens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котировочной документации</w:t>
            </w:r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Утверждаю</w:t>
            </w:r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Главный врач</w:t>
            </w:r>
          </w:p>
          <w:p w:rsidR="006A1AA2" w:rsidRPr="002C4510" w:rsidRDefault="006A1AA2" w:rsidP="00797089">
            <w:pPr>
              <w:pStyle w:val="1"/>
              <w:jc w:val="right"/>
              <w:rPr>
                <w:sz w:val="22"/>
                <w:szCs w:val="22"/>
              </w:rPr>
            </w:pPr>
            <w:proofErr w:type="spellStart"/>
            <w:r w:rsidRPr="002C4510">
              <w:rPr>
                <w:sz w:val="22"/>
                <w:szCs w:val="22"/>
              </w:rPr>
              <w:t>ЧУЗ</w:t>
            </w:r>
            <w:proofErr w:type="spellEnd"/>
            <w:r w:rsidRPr="002C4510">
              <w:rPr>
                <w:sz w:val="22"/>
                <w:szCs w:val="22"/>
              </w:rPr>
              <w:t xml:space="preserve">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6A1AA2" w:rsidRPr="002C4510" w:rsidRDefault="006A1AA2" w:rsidP="00797089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_____________</w:t>
            </w:r>
            <w:r w:rsidRPr="002C4510">
              <w:rPr>
                <w:rFonts w:ascii="Times New Roman" w:hAnsi="Times New Roman"/>
              </w:rPr>
              <w:t>Л.М</w:t>
            </w:r>
            <w:proofErr w:type="spellEnd"/>
            <w:r w:rsidRPr="002C4510">
              <w:rPr>
                <w:rFonts w:ascii="Times New Roman" w:hAnsi="Times New Roman"/>
              </w:rPr>
              <w:t xml:space="preserve">. </w:t>
            </w:r>
            <w:proofErr w:type="spellStart"/>
            <w:r w:rsidRPr="002C4510">
              <w:rPr>
                <w:rFonts w:ascii="Times New Roman" w:hAnsi="Times New Roman"/>
              </w:rPr>
              <w:t>Сиглаева</w:t>
            </w:r>
            <w:proofErr w:type="spellEnd"/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C4510">
              <w:rPr>
                <w:rFonts w:ascii="Times New Roman" w:hAnsi="Times New Roman"/>
              </w:rPr>
              <w:t>м.п.</w:t>
            </w:r>
          </w:p>
          <w:p w:rsidR="006A1AA2" w:rsidRPr="00836F35" w:rsidRDefault="006A1AA2" w:rsidP="00797089">
            <w:pPr>
              <w:keepNext/>
              <w:keepLines/>
              <w:widowControl w:val="0"/>
              <w:suppressLineNumbers/>
              <w:suppressAutoHyphens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0B78CD" w:rsidRPr="00D175B2" w:rsidRDefault="000B78CD" w:rsidP="000B78CD">
      <w:pPr>
        <w:ind w:left="360" w:right="-54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175B2">
        <w:rPr>
          <w:rFonts w:ascii="Times New Roman" w:hAnsi="Times New Roman" w:cs="Times New Roman"/>
          <w:b/>
          <w:sz w:val="26"/>
          <w:szCs w:val="26"/>
          <w:lang w:eastAsia="ru-RU"/>
        </w:rPr>
        <w:t>ТЕХНИЧЕСКОЕ ЗАДАНИЕ</w:t>
      </w:r>
    </w:p>
    <w:p w:rsidR="000B78CD" w:rsidRDefault="005D0F04" w:rsidP="000B78CD">
      <w:pPr>
        <w:ind w:left="360" w:right="-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lang w:eastAsia="ru-RU"/>
        </w:rPr>
        <w:t>На п</w:t>
      </w:r>
      <w:r w:rsidRPr="00DB7ABE">
        <w:rPr>
          <w:rFonts w:ascii="Times New Roman" w:hAnsi="Times New Roman" w:cs="Times New Roman"/>
          <w:b/>
          <w:lang w:eastAsia="ru-RU"/>
        </w:rPr>
        <w:t>оставк</w:t>
      </w:r>
      <w:r>
        <w:rPr>
          <w:rFonts w:ascii="Times New Roman" w:hAnsi="Times New Roman" w:cs="Times New Roman"/>
          <w:b/>
          <w:lang w:eastAsia="ru-RU"/>
        </w:rPr>
        <w:t>у</w:t>
      </w:r>
      <w:r w:rsidRPr="00847AA8">
        <w:rPr>
          <w:rFonts w:ascii="Times New Roman" w:hAnsi="Times New Roman"/>
          <w:b/>
        </w:rPr>
        <w:t xml:space="preserve"> </w:t>
      </w:r>
      <w:r w:rsidRPr="00C341A8">
        <w:rPr>
          <w:rFonts w:ascii="Times New Roman" w:hAnsi="Times New Roman" w:cs="Times New Roman"/>
          <w:b/>
          <w:sz w:val="24"/>
          <w:szCs w:val="24"/>
        </w:rPr>
        <w:t>перчаток резиновых</w:t>
      </w:r>
      <w:r>
        <w:rPr>
          <w:rFonts w:ascii="Times New Roman" w:hAnsi="Times New Roman"/>
          <w:b/>
        </w:rPr>
        <w:t xml:space="preserve"> </w:t>
      </w:r>
      <w:r w:rsidRPr="00DB7ABE">
        <w:rPr>
          <w:rFonts w:ascii="Times New Roman" w:hAnsi="Times New Roman"/>
          <w:b/>
        </w:rPr>
        <w:t xml:space="preserve">для нужд </w:t>
      </w:r>
      <w:proofErr w:type="spellStart"/>
      <w:r w:rsidRPr="00DB7ABE">
        <w:rPr>
          <w:rFonts w:ascii="Times New Roman" w:hAnsi="Times New Roman"/>
          <w:b/>
        </w:rPr>
        <w:t>ЧУЗ</w:t>
      </w:r>
      <w:proofErr w:type="spellEnd"/>
      <w:r w:rsidRPr="00DB7ABE">
        <w:rPr>
          <w:rFonts w:ascii="Times New Roman" w:hAnsi="Times New Roman"/>
          <w:b/>
        </w:rPr>
        <w:t xml:space="preserve"> «</w:t>
      </w:r>
      <w:proofErr w:type="spellStart"/>
      <w:r w:rsidRPr="00DB7ABE">
        <w:rPr>
          <w:rFonts w:ascii="Times New Roman" w:hAnsi="Times New Roman"/>
          <w:b/>
        </w:rPr>
        <w:t>РЖД-Медицина</w:t>
      </w:r>
      <w:proofErr w:type="spellEnd"/>
      <w:r w:rsidRPr="00DB7ABE">
        <w:rPr>
          <w:rFonts w:ascii="Times New Roman" w:hAnsi="Times New Roman"/>
          <w:b/>
        </w:rPr>
        <w:t>» г. Калининград»</w:t>
      </w:r>
      <w:r w:rsidR="000B78CD" w:rsidRPr="00D175B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D0F04" w:rsidRPr="00D175B2" w:rsidRDefault="005D0F04" w:rsidP="000B78CD">
      <w:pPr>
        <w:ind w:left="360" w:right="-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735" w:type="dxa"/>
        <w:tblInd w:w="-176" w:type="dxa"/>
        <w:tblLayout w:type="fixed"/>
        <w:tblLook w:val="0000"/>
      </w:tblPr>
      <w:tblGrid>
        <w:gridCol w:w="502"/>
        <w:gridCol w:w="1588"/>
        <w:gridCol w:w="1499"/>
        <w:gridCol w:w="9891"/>
        <w:gridCol w:w="709"/>
        <w:gridCol w:w="709"/>
        <w:gridCol w:w="837"/>
      </w:tblGrid>
      <w:tr w:rsidR="000B78CD" w:rsidRPr="006A1AA2" w:rsidTr="000B78CD">
        <w:trPr>
          <w:trHeight w:val="59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CD" w:rsidRPr="006A1AA2" w:rsidRDefault="000B78CD" w:rsidP="00147A9F">
            <w:pPr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Start"/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CD" w:rsidRPr="006A1AA2" w:rsidRDefault="000B78CD" w:rsidP="00147A9F">
            <w:pPr>
              <w:ind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A1AA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Коды </w:t>
            </w:r>
            <w:proofErr w:type="spellStart"/>
            <w:r w:rsidRPr="006A1AA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ОКПД</w:t>
            </w:r>
            <w:proofErr w:type="gramStart"/>
            <w:r w:rsidRPr="006A1AA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proofErr w:type="spellEnd"/>
            <w:proofErr w:type="gramEnd"/>
          </w:p>
          <w:p w:rsidR="000B78CD" w:rsidRPr="006A1AA2" w:rsidRDefault="000B78CD" w:rsidP="00147A9F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Pr="006A1AA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КТРУ</w:t>
            </w:r>
            <w:proofErr w:type="spellEnd"/>
            <w:r w:rsidRPr="006A1AA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/ Наименование </w:t>
            </w:r>
            <w:proofErr w:type="spellStart"/>
            <w:r w:rsidRPr="006A1AA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КТРУ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CD" w:rsidRPr="006A1AA2" w:rsidRDefault="000B78CD" w:rsidP="00147A9F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B78CD" w:rsidRPr="006A1AA2" w:rsidRDefault="000B78CD" w:rsidP="00147A9F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товара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CD" w:rsidRPr="006A1AA2" w:rsidRDefault="000B78CD" w:rsidP="00147A9F">
            <w:pPr>
              <w:ind w:righ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Техническое описание товара согласно </w:t>
            </w:r>
            <w:proofErr w:type="spellStart"/>
            <w:r w:rsidRPr="006A1A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КТРУ</w:t>
            </w:r>
            <w:proofErr w:type="spellEnd"/>
            <w:r w:rsidRPr="006A1A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A1A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Характе</w:t>
            </w:r>
            <w:r w:rsidR="00844181" w:rsidRPr="006A1A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ристики товара, работы, услуги </w:t>
            </w:r>
            <w:r w:rsidRPr="006A1A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B78CD" w:rsidRPr="006A1AA2" w:rsidRDefault="000B78CD" w:rsidP="00147A9F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**</w:t>
            </w:r>
            <w:r w:rsidRPr="006A1AA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информация, необходимая для идентификации медицинского изделия, а также информация о его назначении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CD" w:rsidRPr="006A1AA2" w:rsidRDefault="000B78CD" w:rsidP="00147A9F">
            <w:pPr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CD" w:rsidRPr="006A1AA2" w:rsidRDefault="000B78CD" w:rsidP="00147A9F">
            <w:pPr>
              <w:tabs>
                <w:tab w:val="left" w:pos="972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CD" w:rsidRPr="006A1AA2" w:rsidRDefault="000B78CD" w:rsidP="00147A9F">
            <w:pPr>
              <w:tabs>
                <w:tab w:val="left" w:pos="972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0B78CD" w:rsidRPr="006A1AA2" w:rsidTr="000B78CD">
        <w:trPr>
          <w:trHeight w:val="59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CD" w:rsidRPr="008E3490" w:rsidRDefault="008E3490" w:rsidP="00147A9F">
            <w:pPr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CD" w:rsidRPr="006A1AA2" w:rsidRDefault="000B78CD" w:rsidP="00147A9F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22.19.60.119-000000</w:t>
            </w:r>
            <w:r w:rsidR="002124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  <w:p w:rsidR="000B78CD" w:rsidRPr="006A1AA2" w:rsidRDefault="000B78CD" w:rsidP="00147A9F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Перчатки смотровые </w:t>
            </w:r>
            <w:proofErr w:type="spellStart"/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нитриловые</w:t>
            </w:r>
            <w:proofErr w:type="spellEnd"/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5E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стерильные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CD" w:rsidRPr="006A1AA2" w:rsidRDefault="000B78CD" w:rsidP="00147A9F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Перчатки смотровые </w:t>
            </w:r>
            <w:r w:rsidR="00745E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стерильные </w:t>
            </w:r>
            <w:proofErr w:type="spellStart"/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нитриловые</w:t>
            </w:r>
            <w:proofErr w:type="spellEnd"/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CD" w:rsidRPr="006A1AA2" w:rsidRDefault="002C59A1" w:rsidP="00147A9F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</w:t>
            </w:r>
            <w:r w:rsidR="000B78CD" w:rsidRPr="006A1AA2">
              <w:rPr>
                <w:rFonts w:ascii="Times New Roman" w:hAnsi="Times New Roman" w:cs="Times New Roman"/>
                <w:sz w:val="20"/>
                <w:szCs w:val="20"/>
              </w:rPr>
              <w:t xml:space="preserve">терильное изделие, изготавливаемое из нитрила для использования в качестве защитного барьера на руках медицинского работника во время осмотра/лечения пациента или для других санитарных целей; внутренняя поверхность перчаток </w:t>
            </w:r>
            <w:proofErr w:type="spellStart"/>
            <w:r w:rsidR="000B78CD" w:rsidRPr="006A1AA2">
              <w:rPr>
                <w:rFonts w:ascii="Times New Roman" w:hAnsi="Times New Roman" w:cs="Times New Roman"/>
                <w:sz w:val="20"/>
                <w:szCs w:val="20"/>
              </w:rPr>
              <w:t>неопудрена</w:t>
            </w:r>
            <w:proofErr w:type="spellEnd"/>
            <w:r w:rsidR="000B78CD" w:rsidRPr="006A1AA2">
              <w:rPr>
                <w:rFonts w:ascii="Times New Roman" w:hAnsi="Times New Roman" w:cs="Times New Roman"/>
                <w:sz w:val="20"/>
                <w:szCs w:val="20"/>
              </w:rPr>
              <w:t>, и они не содержат антибактериальных веществ/материалов. Используется, главным образом, как двухсторонний барьер для защиты пациента/персонала от различной контаминации и минимизации риска аллергии на латекс. Изделие должно иметь соответствующие характеристики в отношении осязания и удобства использования, а также соответствующие физические свойства (например, прочность на растяжение, устойчивость к проколам, эластичность) и однотипные размеры (т.е., сопоставимость размеров). Это изделие для одноразового использования</w:t>
            </w:r>
            <w:proofErr w:type="gramStart"/>
            <w:r w:rsidR="000B78CD" w:rsidRPr="006A1AA2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  <w:p w:rsidR="000B78CD" w:rsidRPr="006A1AA2" w:rsidRDefault="002C59A1" w:rsidP="00147A9F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</w:t>
            </w:r>
            <w:r w:rsidR="000B78CD"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терильное изделие (перчатки смотровые) из нитрила, поверхность без опудривания, используется как двухсторонний барьер для защиты пациента и персонала и при возможной аллергии на латекс. Изделие должно иметь следующие характеристики:</w:t>
            </w:r>
          </w:p>
          <w:p w:rsidR="000B78CD" w:rsidRPr="006A1AA2" w:rsidRDefault="000B78CD" w:rsidP="00147A9F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Одинарная толщина (в области пальцев) не менее 0,08 мм для механической прочности. </w:t>
            </w:r>
          </w:p>
          <w:p w:rsidR="000B78CD" w:rsidRPr="006A1AA2" w:rsidRDefault="000B78CD" w:rsidP="00147A9F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Текстурный рисунок в области пальцев для улучшенного захвата инструментов.</w:t>
            </w:r>
          </w:p>
          <w:p w:rsidR="000B78CD" w:rsidRPr="006A1AA2" w:rsidRDefault="000B78CD" w:rsidP="00147A9F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Усилие при разрыве не менее 7 Н (до ускоренного старения) и удлинение при разрыве не менее 500% (до ускоренного старения) в соответствии с ГОСТ .</w:t>
            </w:r>
          </w:p>
          <w:p w:rsidR="000B78CD" w:rsidRPr="006A1AA2" w:rsidRDefault="000B78CD" w:rsidP="00147A9F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212425"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внутренней поверхности увлажняющим гелем для обеспечения ухода за кожей рук (с наличием информации об увлажняющем компоненте на упаковке производителя потребительской и транспортной).</w:t>
            </w:r>
          </w:p>
          <w:p w:rsidR="000B78CD" w:rsidRPr="006A1AA2" w:rsidRDefault="000B78CD" w:rsidP="00147A9F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  Длина перчатки 250 </w:t>
            </w:r>
            <w:proofErr w:type="spellStart"/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мм-280мм</w:t>
            </w:r>
            <w:proofErr w:type="spellEnd"/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фиксации на предплечье. </w:t>
            </w:r>
          </w:p>
          <w:p w:rsidR="000B78CD" w:rsidRPr="006A1AA2" w:rsidRDefault="000B78CD" w:rsidP="00147A9F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в упаковке не более 100 пар. Изделие для одноразового использования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CD" w:rsidRPr="006A1AA2" w:rsidRDefault="000B78CD" w:rsidP="00147A9F">
            <w:pPr>
              <w:ind w:left="-76" w:right="-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1" w:rsidRPr="006A1AA2" w:rsidRDefault="00844181" w:rsidP="00844181">
            <w:pPr>
              <w:tabs>
                <w:tab w:val="left" w:pos="972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S</w:t>
            </w:r>
          </w:p>
          <w:p w:rsidR="00844181" w:rsidRPr="006A1AA2" w:rsidRDefault="00844181" w:rsidP="00844181">
            <w:pPr>
              <w:tabs>
                <w:tab w:val="left" w:pos="972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0B78CD" w:rsidRPr="006A1AA2" w:rsidRDefault="000B78CD" w:rsidP="00844181">
            <w:pPr>
              <w:tabs>
                <w:tab w:val="left" w:pos="972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M</w:t>
            </w:r>
            <w:proofErr w:type="spellEnd"/>
          </w:p>
          <w:p w:rsidR="000B78CD" w:rsidRPr="006A1AA2" w:rsidRDefault="000B78CD" w:rsidP="00844181">
            <w:pPr>
              <w:tabs>
                <w:tab w:val="left" w:pos="972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B78CD" w:rsidRPr="006A1AA2" w:rsidRDefault="000B78CD" w:rsidP="00844181">
            <w:pPr>
              <w:tabs>
                <w:tab w:val="left" w:pos="972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L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1" w:rsidRDefault="008E3490" w:rsidP="00147A9F">
            <w:pPr>
              <w:tabs>
                <w:tab w:val="left" w:pos="972"/>
              </w:tabs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3000</w:t>
            </w:r>
          </w:p>
          <w:p w:rsidR="008E3490" w:rsidRDefault="008E3490" w:rsidP="00147A9F">
            <w:pPr>
              <w:tabs>
                <w:tab w:val="left" w:pos="972"/>
              </w:tabs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E3490" w:rsidRDefault="008E3490" w:rsidP="00147A9F">
            <w:pPr>
              <w:tabs>
                <w:tab w:val="left" w:pos="972"/>
              </w:tabs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5000</w:t>
            </w:r>
          </w:p>
          <w:p w:rsidR="008E3490" w:rsidRDefault="008E3490" w:rsidP="00147A9F">
            <w:pPr>
              <w:tabs>
                <w:tab w:val="left" w:pos="972"/>
              </w:tabs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E3490" w:rsidRPr="008E3490" w:rsidRDefault="008E3490" w:rsidP="00147A9F">
            <w:pPr>
              <w:tabs>
                <w:tab w:val="left" w:pos="972"/>
              </w:tabs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3000</w:t>
            </w:r>
          </w:p>
        </w:tc>
      </w:tr>
      <w:tr w:rsidR="007B6C20" w:rsidRPr="006A1AA2" w:rsidTr="000B78CD">
        <w:trPr>
          <w:trHeight w:val="27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20" w:rsidRPr="006A1AA2" w:rsidRDefault="008E3490" w:rsidP="00147A9F">
            <w:pPr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20" w:rsidRPr="006A1AA2" w:rsidRDefault="007B6C20" w:rsidP="00797089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22.19.60.119-00000002 Перчатки смотровые из латекса гевеи </w:t>
            </w:r>
            <w:proofErr w:type="spellStart"/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нестерильные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20" w:rsidRPr="006A1AA2" w:rsidRDefault="007B6C20" w:rsidP="007B6C20">
            <w:pPr>
              <w:ind w:left="-26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Перчатки смотровые латексные 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20" w:rsidRPr="006A1AA2" w:rsidRDefault="007B6C20" w:rsidP="00797089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</w:rPr>
              <w:t>Нестерильное изделие, изготовленное из натурального каучукового латекса (</w:t>
            </w:r>
            <w:proofErr w:type="spellStart"/>
            <w:r w:rsidRPr="006A1AA2">
              <w:rPr>
                <w:rFonts w:ascii="Times New Roman" w:hAnsi="Times New Roman" w:cs="Times New Roman"/>
                <w:sz w:val="20"/>
                <w:szCs w:val="20"/>
              </w:rPr>
              <w:t>NRL</w:t>
            </w:r>
            <w:proofErr w:type="spellEnd"/>
            <w:r w:rsidRPr="006A1AA2">
              <w:rPr>
                <w:rFonts w:ascii="Times New Roman" w:hAnsi="Times New Roman" w:cs="Times New Roman"/>
                <w:sz w:val="20"/>
                <w:szCs w:val="20"/>
              </w:rPr>
              <w:t xml:space="preserve">), предназначенное для создания защитного барьера, надевающееся на руки медицинскими работниками во время обследования/лечения пациента или для других санитарных целей; его внутренняя поверхность не покрыта порошком талька. Используется, главным образом, как двухсторонний барьер </w:t>
            </w:r>
            <w:proofErr w:type="gramStart"/>
            <w:r w:rsidRPr="006A1AA2">
              <w:rPr>
                <w:rFonts w:ascii="Times New Roman" w:hAnsi="Times New Roman" w:cs="Times New Roman"/>
                <w:sz w:val="20"/>
                <w:szCs w:val="20"/>
              </w:rPr>
              <w:t>защиты</w:t>
            </w:r>
            <w:proofErr w:type="gramEnd"/>
            <w:r w:rsidRPr="006A1AA2">
              <w:rPr>
                <w:rFonts w:ascii="Times New Roman" w:hAnsi="Times New Roman" w:cs="Times New Roman"/>
                <w:sz w:val="20"/>
                <w:szCs w:val="20"/>
              </w:rPr>
              <w:t xml:space="preserve"> как пациента, так и персонала от различной контаминации. Изделие должно иметь соответствующие характеристики в отношении осязания и удобства в использовании, а также соответствующие физические свойства (например, прочность на растяжение, сопротивление прокалыванию, эластичность) и стандартизированный </w:t>
            </w:r>
            <w:proofErr w:type="spellStart"/>
            <w:r w:rsidRPr="006A1AA2">
              <w:rPr>
                <w:rFonts w:ascii="Times New Roman" w:hAnsi="Times New Roman" w:cs="Times New Roman"/>
                <w:sz w:val="20"/>
                <w:szCs w:val="20"/>
              </w:rPr>
              <w:t>типоразмерный</w:t>
            </w:r>
            <w:proofErr w:type="spellEnd"/>
            <w:r w:rsidRPr="006A1AA2">
              <w:rPr>
                <w:rFonts w:ascii="Times New Roman" w:hAnsi="Times New Roman" w:cs="Times New Roman"/>
                <w:sz w:val="20"/>
                <w:szCs w:val="20"/>
              </w:rPr>
              <w:t xml:space="preserve"> ряд. Это </w:t>
            </w:r>
            <w:r w:rsidRPr="006A1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изделие одноразового использования</w:t>
            </w:r>
            <w:proofErr w:type="gramStart"/>
            <w:r w:rsidRPr="006A1AA2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  <w:p w:rsidR="007B6C20" w:rsidRPr="006A1AA2" w:rsidRDefault="007B6C20" w:rsidP="00797089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Нестерильное изделие (перчатки смотровые) из латекса гевеи (натурального латекса), поверхность без опудривания, используется как двухсторонний барьер для защиты пациента и персонала или для других санитарных целей. Изделие должно иметь следующие характеристики: </w:t>
            </w:r>
          </w:p>
          <w:p w:rsidR="007B6C20" w:rsidRPr="006A1AA2" w:rsidRDefault="007B6C20" w:rsidP="00797089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 Одинарная толщина (в области ладони) не менее 0,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мм для обеспечения повышенной механической прочности.</w:t>
            </w:r>
          </w:p>
          <w:p w:rsidR="007B6C20" w:rsidRPr="004B1C4C" w:rsidRDefault="007B6C20" w:rsidP="00797089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1C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Текстурный рисунок в области пальцев для улучшенного захвата инструментов, ладонь гладкая.</w:t>
            </w:r>
          </w:p>
          <w:p w:rsidR="007B6C20" w:rsidRPr="004B1C4C" w:rsidRDefault="004B1C4C" w:rsidP="00797089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1C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B6C20" w:rsidRPr="004B1C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Усилие при разрыве не менее 7 Н (до ускоренного старения) и удлинение при разрыве не менее 650% (до ускоренного старения) в соответствии с ГОСТ. </w:t>
            </w:r>
          </w:p>
          <w:p w:rsidR="007B6C20" w:rsidRPr="004B1C4C" w:rsidRDefault="004B1C4C" w:rsidP="00797089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1C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B6C20" w:rsidRPr="004B1C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Длина перчатки не менее 240 мм для защиты предплечья.</w:t>
            </w:r>
          </w:p>
          <w:p w:rsidR="007B6C20" w:rsidRPr="006A1AA2" w:rsidRDefault="007B6C20" w:rsidP="004B1C4C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1C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в </w:t>
            </w:r>
            <w:r w:rsidR="004B1C4C" w:rsidRPr="004B1C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упаковке</w:t>
            </w:r>
            <w:r w:rsidRPr="004B1C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более 50 пар. Изделие для</w:t>
            </w: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одноразового использования.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20" w:rsidRPr="006A1AA2" w:rsidRDefault="007B6C20" w:rsidP="00797089">
            <w:pPr>
              <w:ind w:left="-76" w:right="-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0" w:rsidRPr="006A1AA2" w:rsidRDefault="007B6C20" w:rsidP="00797089">
            <w:pPr>
              <w:tabs>
                <w:tab w:val="left" w:pos="972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S</w:t>
            </w:r>
          </w:p>
          <w:p w:rsidR="007B6C20" w:rsidRPr="006A1AA2" w:rsidRDefault="007B6C20" w:rsidP="00797089">
            <w:pPr>
              <w:tabs>
                <w:tab w:val="left" w:pos="972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7B6C20" w:rsidRPr="006A1AA2" w:rsidRDefault="007B6C20" w:rsidP="00797089">
            <w:pPr>
              <w:tabs>
                <w:tab w:val="left" w:pos="972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M</w:t>
            </w:r>
            <w:proofErr w:type="spellEnd"/>
          </w:p>
          <w:p w:rsidR="007B6C20" w:rsidRPr="006A1AA2" w:rsidRDefault="007B6C20" w:rsidP="00797089">
            <w:pPr>
              <w:tabs>
                <w:tab w:val="left" w:pos="972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B6C20" w:rsidRPr="006A1AA2" w:rsidRDefault="007B6C20" w:rsidP="00797089">
            <w:pPr>
              <w:tabs>
                <w:tab w:val="left" w:pos="972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L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0" w:rsidRPr="006A1AA2" w:rsidRDefault="008E3490" w:rsidP="00797089">
            <w:pPr>
              <w:tabs>
                <w:tab w:val="left" w:pos="972"/>
              </w:tabs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7B6C20" w:rsidRPr="006A1AA2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000</w:t>
            </w:r>
          </w:p>
          <w:p w:rsidR="007B6C20" w:rsidRPr="006A1AA2" w:rsidRDefault="007B6C20" w:rsidP="00797089">
            <w:pPr>
              <w:tabs>
                <w:tab w:val="left" w:pos="972"/>
              </w:tabs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7B6C20" w:rsidRPr="006A1AA2" w:rsidRDefault="008E3490" w:rsidP="00797089">
            <w:pPr>
              <w:tabs>
                <w:tab w:val="left" w:pos="972"/>
              </w:tabs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7B6C20" w:rsidRPr="006A1AA2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000</w:t>
            </w:r>
          </w:p>
          <w:p w:rsidR="007B6C20" w:rsidRPr="006A1AA2" w:rsidRDefault="007B6C20" w:rsidP="00797089">
            <w:pPr>
              <w:tabs>
                <w:tab w:val="left" w:pos="972"/>
              </w:tabs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7B6C20" w:rsidRPr="006A1AA2" w:rsidRDefault="008E3490" w:rsidP="00797089">
            <w:pPr>
              <w:tabs>
                <w:tab w:val="left" w:pos="972"/>
              </w:tabs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7B6C20" w:rsidRPr="006A1AA2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000</w:t>
            </w:r>
          </w:p>
        </w:tc>
      </w:tr>
    </w:tbl>
    <w:p w:rsidR="000B78CD" w:rsidRPr="006A1AA2" w:rsidRDefault="000B78CD" w:rsidP="000B78CD">
      <w:pPr>
        <w:shd w:val="clear" w:color="auto" w:fill="FFFFFF"/>
        <w:ind w:left="720" w:right="0"/>
        <w:rPr>
          <w:rFonts w:ascii="Times New Roman" w:hAnsi="Times New Roman" w:cs="Times New Roman"/>
          <w:b/>
          <w:sz w:val="20"/>
          <w:szCs w:val="20"/>
        </w:rPr>
      </w:pPr>
      <w:r w:rsidRPr="00D175B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p w:rsidR="000B78CD" w:rsidRPr="006A1AA2" w:rsidRDefault="000B78CD" w:rsidP="000B78CD">
      <w:pPr>
        <w:numPr>
          <w:ilvl w:val="0"/>
          <w:numId w:val="1"/>
        </w:numPr>
        <w:shd w:val="clear" w:color="auto" w:fill="FFFFFF"/>
        <w:ind w:right="0"/>
        <w:rPr>
          <w:rFonts w:ascii="Times New Roman" w:hAnsi="Times New Roman" w:cs="Times New Roman"/>
          <w:b/>
          <w:sz w:val="20"/>
          <w:szCs w:val="20"/>
        </w:rPr>
      </w:pPr>
      <w:r w:rsidRPr="006A1AA2">
        <w:rPr>
          <w:rFonts w:ascii="Times New Roman" w:hAnsi="Times New Roman" w:cs="Times New Roman"/>
          <w:b/>
          <w:sz w:val="20"/>
          <w:szCs w:val="20"/>
        </w:rPr>
        <w:t xml:space="preserve">Включение Дополнительных характеристик товара по позициям, содержащимся в </w:t>
      </w:r>
      <w:proofErr w:type="spellStart"/>
      <w:r w:rsidRPr="006A1AA2">
        <w:rPr>
          <w:rFonts w:ascii="Times New Roman" w:hAnsi="Times New Roman" w:cs="Times New Roman"/>
          <w:b/>
          <w:sz w:val="20"/>
          <w:szCs w:val="20"/>
        </w:rPr>
        <w:t>КТРУ</w:t>
      </w:r>
      <w:proofErr w:type="spellEnd"/>
      <w:r w:rsidRPr="006A1AA2">
        <w:rPr>
          <w:rFonts w:ascii="Times New Roman" w:hAnsi="Times New Roman" w:cs="Times New Roman"/>
          <w:b/>
          <w:sz w:val="20"/>
          <w:szCs w:val="20"/>
        </w:rPr>
        <w:t xml:space="preserve">,   обусловлено отсутствием необходимых характеристик товара в </w:t>
      </w:r>
      <w:proofErr w:type="spellStart"/>
      <w:r w:rsidRPr="006A1AA2">
        <w:rPr>
          <w:rFonts w:ascii="Times New Roman" w:hAnsi="Times New Roman" w:cs="Times New Roman"/>
          <w:b/>
          <w:sz w:val="20"/>
          <w:szCs w:val="20"/>
        </w:rPr>
        <w:t>КТРУ</w:t>
      </w:r>
      <w:proofErr w:type="spellEnd"/>
      <w:r w:rsidRPr="006A1AA2">
        <w:rPr>
          <w:rFonts w:ascii="Times New Roman" w:hAnsi="Times New Roman" w:cs="Times New Roman"/>
          <w:b/>
          <w:sz w:val="20"/>
          <w:szCs w:val="20"/>
        </w:rPr>
        <w:t xml:space="preserve">, которые  соответствуют потребности Заказчика. </w:t>
      </w:r>
    </w:p>
    <w:p w:rsidR="000B78CD" w:rsidRPr="006A1AA2" w:rsidRDefault="000B78CD" w:rsidP="000B78CD">
      <w:pPr>
        <w:ind w:right="-82"/>
        <w:jc w:val="left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  <w:r w:rsidRPr="006A1AA2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Требования: </w:t>
      </w:r>
    </w:p>
    <w:p w:rsidR="000B78CD" w:rsidRPr="006A1AA2" w:rsidRDefault="000B78CD" w:rsidP="000B78CD">
      <w:pPr>
        <w:ind w:right="-82"/>
        <w:jc w:val="lef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6A1AA2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  -</w:t>
      </w:r>
      <w:r w:rsidRPr="006A1AA2"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  <w:t xml:space="preserve"> качеству товара:                                                                                                                                                   </w:t>
      </w:r>
    </w:p>
    <w:p w:rsidR="000B78CD" w:rsidRPr="006A1AA2" w:rsidRDefault="000B78CD" w:rsidP="000B78CD">
      <w:pPr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6A1AA2">
        <w:rPr>
          <w:rFonts w:ascii="Times New Roman" w:hAnsi="Times New Roman" w:cs="Times New Roman"/>
          <w:sz w:val="20"/>
          <w:szCs w:val="20"/>
          <w:lang w:eastAsia="ru-RU"/>
        </w:rPr>
        <w:t>Каждая партия товара, поставляемая в рамках контракта, должна иметь все документы по качеству   в соответствии с действующим законодательством РФ. Все товары должны быть снабжены соответствующими сертификатами и другими сопроводительными документами (на русском языке), подтверждающими качество поставляемого товара.</w:t>
      </w:r>
    </w:p>
    <w:p w:rsidR="000B78CD" w:rsidRPr="006A1AA2" w:rsidRDefault="000B78CD" w:rsidP="000B78CD">
      <w:pPr>
        <w:tabs>
          <w:tab w:val="left" w:pos="284"/>
          <w:tab w:val="left" w:pos="567"/>
        </w:tabs>
        <w:ind w:right="-82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  <w:r w:rsidRPr="006A1AA2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 -техническим и функциональным характеристикам: </w:t>
      </w:r>
    </w:p>
    <w:p w:rsidR="000B78CD" w:rsidRPr="006A1AA2" w:rsidRDefault="000B78CD" w:rsidP="000B78CD">
      <w:pPr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6A1AA2">
        <w:rPr>
          <w:rFonts w:ascii="Times New Roman" w:hAnsi="Times New Roman" w:cs="Times New Roman"/>
          <w:sz w:val="20"/>
          <w:szCs w:val="20"/>
          <w:lang w:eastAsia="ru-RU"/>
        </w:rPr>
        <w:t xml:space="preserve">Поставляемый товар должен соответствовать </w:t>
      </w:r>
      <w:r w:rsidRPr="006A1AA2">
        <w:rPr>
          <w:rFonts w:ascii="Times New Roman" w:hAnsi="Times New Roman" w:cs="Times New Roman"/>
          <w:sz w:val="20"/>
          <w:szCs w:val="20"/>
          <w:u w:val="single"/>
          <w:lang w:eastAsia="ru-RU"/>
        </w:rPr>
        <w:t>техническим</w:t>
      </w:r>
      <w:r w:rsidRPr="006A1AA2">
        <w:rPr>
          <w:rFonts w:ascii="Times New Roman" w:hAnsi="Times New Roman" w:cs="Times New Roman"/>
          <w:sz w:val="20"/>
          <w:szCs w:val="20"/>
          <w:lang w:eastAsia="ru-RU"/>
        </w:rPr>
        <w:t xml:space="preserve"> и функциональным характеристикам, согласно спецификации, и подтверждаться копиями технических паспортов.</w:t>
      </w:r>
    </w:p>
    <w:p w:rsidR="000B78CD" w:rsidRPr="006A1AA2" w:rsidRDefault="000B78CD" w:rsidP="000B78CD">
      <w:pPr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6A1AA2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 - безопасности: </w:t>
      </w:r>
      <w:r w:rsidRPr="006A1AA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0B78CD" w:rsidRPr="006A1AA2" w:rsidRDefault="000B78CD" w:rsidP="000B78CD">
      <w:pPr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6A1AA2">
        <w:rPr>
          <w:rFonts w:ascii="Times New Roman" w:hAnsi="Times New Roman" w:cs="Times New Roman"/>
          <w:sz w:val="20"/>
          <w:szCs w:val="20"/>
          <w:lang w:eastAsia="ru-RU"/>
        </w:rPr>
        <w:t xml:space="preserve">Остаточный срок годности поставляемого товара на момент поставки должен составлять не менее 16 месяцев, от установленного срока годности. Поставка товара должна быть с соблюдением температурного режима. Товар должен соответствовать требованиям </w:t>
      </w:r>
      <w:proofErr w:type="gramStart"/>
      <w:r w:rsidRPr="006A1AA2">
        <w:rPr>
          <w:rFonts w:ascii="Times New Roman" w:hAnsi="Times New Roman" w:cs="Times New Roman"/>
          <w:sz w:val="20"/>
          <w:szCs w:val="20"/>
          <w:lang w:eastAsia="ru-RU"/>
        </w:rPr>
        <w:t>действующих</w:t>
      </w:r>
      <w:proofErr w:type="gramEnd"/>
      <w:r w:rsidRPr="006A1AA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A1AA2">
        <w:rPr>
          <w:rFonts w:ascii="Times New Roman" w:hAnsi="Times New Roman" w:cs="Times New Roman"/>
          <w:sz w:val="20"/>
          <w:szCs w:val="20"/>
          <w:lang w:eastAsia="ru-RU"/>
        </w:rPr>
        <w:t>ГОСТа</w:t>
      </w:r>
      <w:proofErr w:type="spellEnd"/>
      <w:r w:rsidRPr="006A1AA2">
        <w:rPr>
          <w:rFonts w:ascii="Times New Roman" w:hAnsi="Times New Roman" w:cs="Times New Roman"/>
          <w:sz w:val="20"/>
          <w:szCs w:val="20"/>
          <w:lang w:eastAsia="ru-RU"/>
        </w:rPr>
        <w:t xml:space="preserve">/ТУ, </w:t>
      </w:r>
      <w:proofErr w:type="spellStart"/>
      <w:r w:rsidRPr="006A1AA2">
        <w:rPr>
          <w:rFonts w:ascii="Times New Roman" w:hAnsi="Times New Roman" w:cs="Times New Roman"/>
          <w:sz w:val="20"/>
          <w:szCs w:val="20"/>
          <w:lang w:eastAsia="ru-RU"/>
        </w:rPr>
        <w:t>СанПиНа</w:t>
      </w:r>
      <w:proofErr w:type="spellEnd"/>
      <w:r w:rsidRPr="006A1AA2">
        <w:rPr>
          <w:rFonts w:ascii="Times New Roman" w:hAnsi="Times New Roman" w:cs="Times New Roman"/>
          <w:sz w:val="20"/>
          <w:szCs w:val="20"/>
          <w:lang w:eastAsia="ru-RU"/>
        </w:rPr>
        <w:t xml:space="preserve">,  должен иметь сертификационные документы при поставке товара.      </w:t>
      </w:r>
    </w:p>
    <w:p w:rsidR="000B78CD" w:rsidRPr="006A1AA2" w:rsidRDefault="000B78CD" w:rsidP="000B78CD">
      <w:pPr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6A1AA2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- отгрузке и упаковке:</w:t>
      </w:r>
      <w:r w:rsidRPr="006A1AA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B1C4C" w:rsidRDefault="000B78CD" w:rsidP="008E3490">
      <w:pPr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6A1AA2">
        <w:rPr>
          <w:rFonts w:ascii="Times New Roman" w:hAnsi="Times New Roman" w:cs="Times New Roman"/>
          <w:sz w:val="20"/>
          <w:szCs w:val="20"/>
          <w:lang w:eastAsia="ru-RU"/>
        </w:rPr>
        <w:t xml:space="preserve"> Товар поставляется в заводской упаковке (таре), соответствующей требованиям </w:t>
      </w:r>
      <w:proofErr w:type="spellStart"/>
      <w:r w:rsidRPr="006A1AA2">
        <w:rPr>
          <w:rFonts w:ascii="Times New Roman" w:hAnsi="Times New Roman" w:cs="Times New Roman"/>
          <w:sz w:val="20"/>
          <w:szCs w:val="20"/>
          <w:lang w:eastAsia="ru-RU"/>
        </w:rPr>
        <w:t>ГОСТов</w:t>
      </w:r>
      <w:proofErr w:type="spellEnd"/>
      <w:r w:rsidRPr="006A1AA2">
        <w:rPr>
          <w:rFonts w:ascii="Times New Roman" w:hAnsi="Times New Roman" w:cs="Times New Roman"/>
          <w:sz w:val="20"/>
          <w:szCs w:val="20"/>
          <w:lang w:eastAsia="ru-RU"/>
        </w:rPr>
        <w:t>, обеспечивающей сохранность груза от всякого рода повреждений при перевозке различными видами транспорта и хранении.   На упаковках должна содержаться отчетливая информация на русском языке</w:t>
      </w:r>
      <w:r w:rsidRPr="006A1AA2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   </w:t>
      </w:r>
    </w:p>
    <w:p w:rsidR="004B1C4C" w:rsidRPr="004B1C4C" w:rsidRDefault="004B1C4C" w:rsidP="004B1C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_____________________</w:t>
      </w:r>
    </w:p>
    <w:sectPr w:rsidR="004B1C4C" w:rsidRPr="004B1C4C" w:rsidSect="006A1AA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DF4"/>
    <w:multiLevelType w:val="hybridMultilevel"/>
    <w:tmpl w:val="BBE02A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8CD"/>
    <w:rsid w:val="000537B7"/>
    <w:rsid w:val="000B78CD"/>
    <w:rsid w:val="001E5A16"/>
    <w:rsid w:val="00212425"/>
    <w:rsid w:val="002528A8"/>
    <w:rsid w:val="002C59A1"/>
    <w:rsid w:val="0032701F"/>
    <w:rsid w:val="00330890"/>
    <w:rsid w:val="0035437D"/>
    <w:rsid w:val="003A6198"/>
    <w:rsid w:val="003F1F1D"/>
    <w:rsid w:val="00417D63"/>
    <w:rsid w:val="004B1C4C"/>
    <w:rsid w:val="00537BFC"/>
    <w:rsid w:val="00566D3B"/>
    <w:rsid w:val="005D0F04"/>
    <w:rsid w:val="006A1AA2"/>
    <w:rsid w:val="006A4FFF"/>
    <w:rsid w:val="00745EF9"/>
    <w:rsid w:val="007A573D"/>
    <w:rsid w:val="007B6C20"/>
    <w:rsid w:val="00844181"/>
    <w:rsid w:val="008531E2"/>
    <w:rsid w:val="008E3490"/>
    <w:rsid w:val="0094265B"/>
    <w:rsid w:val="00B204A8"/>
    <w:rsid w:val="00B64D16"/>
    <w:rsid w:val="00C7069C"/>
    <w:rsid w:val="00D74059"/>
    <w:rsid w:val="00F43BF4"/>
    <w:rsid w:val="00FF0B2E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CD"/>
    <w:pPr>
      <w:spacing w:after="0" w:line="240" w:lineRule="auto"/>
      <w:ind w:right="-28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34"/>
    <w:qFormat/>
    <w:rsid w:val="006A1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C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2020-01-15T13:32:00Z</cp:lastPrinted>
  <dcterms:created xsi:type="dcterms:W3CDTF">2020-05-14T14:42:00Z</dcterms:created>
  <dcterms:modified xsi:type="dcterms:W3CDTF">2020-05-14T14:42:00Z</dcterms:modified>
</cp:coreProperties>
</file>