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027D">
        <w:rPr>
          <w:rFonts w:ascii="Times New Roman" w:hAnsi="Times New Roman" w:cs="Times New Roman"/>
          <w:b/>
          <w:sz w:val="28"/>
          <w:szCs w:val="28"/>
        </w:rPr>
        <w:t>5</w:t>
      </w:r>
      <w:r w:rsidR="00775A60">
        <w:rPr>
          <w:rFonts w:ascii="Times New Roman" w:hAnsi="Times New Roman" w:cs="Times New Roman"/>
          <w:b/>
          <w:sz w:val="28"/>
          <w:szCs w:val="28"/>
        </w:rPr>
        <w:t>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611">
        <w:rPr>
          <w:rFonts w:ascii="Times New Roman" w:hAnsi="Times New Roman" w:cs="Times New Roman"/>
          <w:b/>
          <w:bCs/>
          <w:sz w:val="24"/>
          <w:szCs w:val="24"/>
        </w:rPr>
        <w:t>медицинских</w:t>
      </w:r>
      <w:r w:rsidR="00775A60">
        <w:rPr>
          <w:rFonts w:ascii="Times New Roman" w:hAnsi="Times New Roman" w:cs="Times New Roman"/>
          <w:b/>
          <w:bCs/>
          <w:sz w:val="24"/>
          <w:szCs w:val="24"/>
        </w:rPr>
        <w:t xml:space="preserve"> изделий (шприцы, иглы, системы </w:t>
      </w:r>
      <w:proofErr w:type="spellStart"/>
      <w:r w:rsidR="00775A60">
        <w:rPr>
          <w:rFonts w:ascii="Times New Roman" w:hAnsi="Times New Roman" w:cs="Times New Roman"/>
          <w:b/>
          <w:bCs/>
          <w:sz w:val="24"/>
          <w:szCs w:val="24"/>
        </w:rPr>
        <w:t>инфузионные</w:t>
      </w:r>
      <w:proofErr w:type="spellEnd"/>
      <w:r w:rsidR="00775A6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75A60" w:rsidRPr="00775A60">
        <w:rPr>
          <w:rFonts w:ascii="Times New Roman" w:hAnsi="Times New Roman" w:cs="Times New Roman"/>
          <w:sz w:val="24"/>
          <w:szCs w:val="24"/>
        </w:rPr>
        <w:t>медицинск</w:t>
      </w:r>
      <w:r w:rsidR="00775A60">
        <w:rPr>
          <w:rFonts w:ascii="Times New Roman" w:hAnsi="Times New Roman" w:cs="Times New Roman"/>
          <w:sz w:val="24"/>
          <w:szCs w:val="24"/>
        </w:rPr>
        <w:t>ие изделия</w:t>
      </w:r>
      <w:r w:rsidR="00775A60" w:rsidRPr="00775A60">
        <w:rPr>
          <w:rFonts w:ascii="Times New Roman" w:hAnsi="Times New Roman" w:cs="Times New Roman"/>
          <w:sz w:val="24"/>
          <w:szCs w:val="24"/>
        </w:rPr>
        <w:t xml:space="preserve"> (шприцы, иглы, системы </w:t>
      </w:r>
      <w:proofErr w:type="spellStart"/>
      <w:r w:rsidR="00775A60" w:rsidRPr="00775A60">
        <w:rPr>
          <w:rFonts w:ascii="Times New Roman" w:hAnsi="Times New Roman" w:cs="Times New Roman"/>
          <w:sz w:val="24"/>
          <w:szCs w:val="24"/>
        </w:rPr>
        <w:t>инфузионные</w:t>
      </w:r>
      <w:proofErr w:type="spellEnd"/>
      <w:r w:rsidR="00775A60" w:rsidRPr="00775A60">
        <w:rPr>
          <w:rFonts w:ascii="Times New Roman" w:hAnsi="Times New Roman" w:cs="Times New Roman"/>
          <w:sz w:val="24"/>
          <w:szCs w:val="24"/>
        </w:rPr>
        <w:t>)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сведений и документов, предоставленных в составе заявки</w:t>
      </w: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</w:tbl>
    <w:p w:rsidR="00824214" w:rsidRPr="0029315A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4214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86F31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75A60"/>
    <w:rsid w:val="007D6250"/>
    <w:rsid w:val="007F638D"/>
    <w:rsid w:val="00803DA4"/>
    <w:rsid w:val="00816449"/>
    <w:rsid w:val="00824214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81611"/>
    <w:rsid w:val="009A3154"/>
    <w:rsid w:val="009C3E8B"/>
    <w:rsid w:val="00A121E3"/>
    <w:rsid w:val="00A259F6"/>
    <w:rsid w:val="00A5027D"/>
    <w:rsid w:val="00A65751"/>
    <w:rsid w:val="00A665F0"/>
    <w:rsid w:val="00A810EC"/>
    <w:rsid w:val="00AA6C02"/>
    <w:rsid w:val="00AA780A"/>
    <w:rsid w:val="00AB7A25"/>
    <w:rsid w:val="00AF6C55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5418C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5EF3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5717-6960-4EAD-9B5B-EF37A596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47</cp:revision>
  <cp:lastPrinted>2018-12-11T11:43:00Z</cp:lastPrinted>
  <dcterms:created xsi:type="dcterms:W3CDTF">2019-03-13T07:32:00Z</dcterms:created>
  <dcterms:modified xsi:type="dcterms:W3CDTF">2019-10-11T08:46:00Z</dcterms:modified>
</cp:coreProperties>
</file>