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EC1288" w:rsidRPr="00836F35" w:rsidTr="00193B2C">
        <w:trPr>
          <w:jc w:val="center"/>
        </w:trPr>
        <w:tc>
          <w:tcPr>
            <w:tcW w:w="4785" w:type="dxa"/>
          </w:tcPr>
          <w:p w:rsidR="00EC1288" w:rsidRPr="00836F35" w:rsidRDefault="00EC1288" w:rsidP="00193B2C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EC1288" w:rsidRPr="002C4510" w:rsidRDefault="00EC1288" w:rsidP="00193B2C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EC1288" w:rsidRPr="002C4510" w:rsidRDefault="00EC1288" w:rsidP="00193B2C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Утверждаю</w:t>
            </w:r>
          </w:p>
          <w:p w:rsidR="00EC1288" w:rsidRPr="0009546E" w:rsidRDefault="0009546E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sz w:val="22"/>
                <w:szCs w:val="22"/>
              </w:rPr>
              <w:t xml:space="preserve">Главный врач                                                                         </w:t>
            </w:r>
            <w:r w:rsidR="00EC1288" w:rsidRPr="0009546E">
              <w:rPr>
                <w:sz w:val="22"/>
                <w:szCs w:val="22"/>
              </w:rPr>
              <w:t>ЧУЗ «</w:t>
            </w:r>
            <w:proofErr w:type="spellStart"/>
            <w:r w:rsidR="00EC1288" w:rsidRPr="0009546E">
              <w:rPr>
                <w:sz w:val="22"/>
                <w:szCs w:val="22"/>
              </w:rPr>
              <w:t>РЖД-Медицина</w:t>
            </w:r>
            <w:proofErr w:type="spellEnd"/>
            <w:r w:rsidR="00EC1288" w:rsidRPr="0009546E">
              <w:rPr>
                <w:sz w:val="22"/>
                <w:szCs w:val="22"/>
              </w:rPr>
              <w:t>»</w:t>
            </w:r>
          </w:p>
          <w:p w:rsidR="00EC1288" w:rsidRPr="0009546E" w:rsidRDefault="00EC1288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_____________</w:t>
            </w:r>
            <w:r w:rsidR="00193B2C" w:rsidRPr="0009546E">
              <w:rPr>
                <w:rFonts w:ascii="Times New Roman" w:hAnsi="Times New Roman"/>
              </w:rPr>
              <w:t xml:space="preserve"> </w:t>
            </w:r>
            <w:r w:rsidR="0009546E" w:rsidRPr="0009546E">
              <w:rPr>
                <w:rFonts w:ascii="Times New Roman" w:hAnsi="Times New Roman"/>
              </w:rPr>
              <w:t xml:space="preserve">Л.М. </w:t>
            </w:r>
            <w:proofErr w:type="spellStart"/>
            <w:r w:rsidR="0009546E" w:rsidRPr="0009546E">
              <w:rPr>
                <w:rFonts w:ascii="Times New Roman" w:hAnsi="Times New Roman"/>
              </w:rPr>
              <w:t>Сиглаева</w:t>
            </w:r>
            <w:proofErr w:type="spellEnd"/>
            <w:r w:rsidR="0009546E" w:rsidRPr="0009546E">
              <w:t xml:space="preserve"> 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EC1288" w:rsidRPr="00836F35" w:rsidRDefault="00EC1288" w:rsidP="00193B2C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EC1288" w:rsidRPr="00193B2C" w:rsidRDefault="00EC1288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193B2C" w:rsidRPr="00193B2C" w:rsidRDefault="000B7D16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3A084B">
        <w:rPr>
          <w:rFonts w:ascii="Times New Roman" w:hAnsi="Times New Roman" w:cs="Times New Roman"/>
          <w:b/>
          <w:sz w:val="24"/>
          <w:szCs w:val="24"/>
        </w:rPr>
        <w:t>оказание медицинских услуг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4B">
        <w:rPr>
          <w:rFonts w:ascii="Times New Roman" w:hAnsi="Times New Roman" w:cs="Times New Roman"/>
          <w:b/>
          <w:sz w:val="24"/>
          <w:szCs w:val="24"/>
        </w:rPr>
        <w:t>(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3A084B">
        <w:rPr>
          <w:rFonts w:ascii="Times New Roman" w:hAnsi="Times New Roman" w:cs="Times New Roman"/>
          <w:b/>
          <w:sz w:val="24"/>
          <w:szCs w:val="24"/>
        </w:rPr>
        <w:t>е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лабораторных исследований</w:t>
      </w:r>
      <w:r w:rsidR="003A084B">
        <w:rPr>
          <w:rFonts w:ascii="Times New Roman" w:hAnsi="Times New Roman" w:cs="Times New Roman"/>
          <w:b/>
          <w:sz w:val="24"/>
          <w:szCs w:val="24"/>
        </w:rPr>
        <w:t>)</w:t>
      </w:r>
    </w:p>
    <w:p w:rsidR="00954A5F" w:rsidRDefault="00FE3726" w:rsidP="000B7D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EC1288" w:rsidRPr="00193B2C">
        <w:rPr>
          <w:rFonts w:ascii="Times New Roman" w:hAnsi="Times New Roman" w:cs="Times New Roman"/>
          <w:b/>
          <w:sz w:val="24"/>
          <w:szCs w:val="24"/>
        </w:rPr>
        <w:t>ЧУЗ «</w:t>
      </w:r>
      <w:proofErr w:type="spellStart"/>
      <w:r w:rsidR="00EC1288" w:rsidRPr="00193B2C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EC1288" w:rsidRPr="00193B2C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</w:p>
    <w:p w:rsidR="00193B2C" w:rsidRPr="00193B2C" w:rsidRDefault="00193B2C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3. Организация рабочего места администратора для регистрации заявок пациентов в ЛИС в кабинете для забора биоматериала Заказчика; </w:t>
      </w:r>
    </w:p>
    <w:p w:rsidR="00193B2C" w:rsidRPr="00C10486" w:rsidRDefault="00193B2C" w:rsidP="00C1048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C10486">
        <w:rPr>
          <w:rFonts w:ascii="Times New Roman" w:hAnsi="Times New Roman" w:cs="Times New Roman"/>
          <w:sz w:val="24"/>
          <w:szCs w:val="24"/>
        </w:rPr>
        <w:t>4. Доставка биоматериала Заказчика</w:t>
      </w:r>
      <w:r w:rsidR="0009546E" w:rsidRPr="00C10486">
        <w:rPr>
          <w:rFonts w:ascii="Times New Roman" w:hAnsi="Times New Roman" w:cs="Times New Roman"/>
          <w:sz w:val="24"/>
          <w:szCs w:val="24"/>
        </w:rPr>
        <w:t xml:space="preserve"> из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поликлиник по адресам: </w:t>
      </w:r>
      <w:proofErr w:type="gramStart"/>
      <w:r w:rsidR="00683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3FFA">
        <w:rPr>
          <w:rFonts w:ascii="Times New Roman" w:hAnsi="Times New Roman" w:cs="Times New Roman"/>
          <w:sz w:val="24"/>
          <w:szCs w:val="24"/>
        </w:rPr>
        <w:t xml:space="preserve">. </w:t>
      </w:r>
      <w:r w:rsidR="00C10486" w:rsidRPr="00C10486">
        <w:rPr>
          <w:rFonts w:ascii="Times New Roman" w:hAnsi="Times New Roman" w:cs="Times New Roman"/>
          <w:sz w:val="24"/>
          <w:szCs w:val="24"/>
        </w:rPr>
        <w:t>Калининград,</w:t>
      </w:r>
      <w:r w:rsidR="00683FFA">
        <w:rPr>
          <w:rFonts w:ascii="Times New Roman" w:hAnsi="Times New Roman" w:cs="Times New Roman"/>
          <w:sz w:val="24"/>
          <w:szCs w:val="24"/>
        </w:rPr>
        <w:t xml:space="preserve">  ул. Летняя 1</w:t>
      </w:r>
      <w:r w:rsidR="00C10486" w:rsidRPr="00C10486">
        <w:rPr>
          <w:rFonts w:ascii="Times New Roman" w:hAnsi="Times New Roman" w:cs="Times New Roman"/>
          <w:sz w:val="24"/>
          <w:szCs w:val="24"/>
        </w:rPr>
        <w:t>; г.</w:t>
      </w:r>
      <w:r w:rsidR="00683FFA">
        <w:rPr>
          <w:rFonts w:ascii="Times New Roman" w:hAnsi="Times New Roman" w:cs="Times New Roman"/>
          <w:sz w:val="24"/>
          <w:szCs w:val="24"/>
        </w:rPr>
        <w:t xml:space="preserve">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Черняховск, </w:t>
      </w:r>
      <w:proofErr w:type="spellStart"/>
      <w:r w:rsidR="00C10486" w:rsidRPr="00C10486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="00C10486" w:rsidRPr="00C10486">
        <w:rPr>
          <w:rFonts w:ascii="Times New Roman" w:hAnsi="Times New Roman" w:cs="Times New Roman"/>
          <w:sz w:val="24"/>
          <w:szCs w:val="24"/>
        </w:rPr>
        <w:t xml:space="preserve"> шоссе 8</w:t>
      </w:r>
      <w:r w:rsidR="00683FFA">
        <w:rPr>
          <w:rFonts w:ascii="Times New Roman" w:hAnsi="Times New Roman" w:cs="Times New Roman"/>
          <w:sz w:val="24"/>
          <w:szCs w:val="24"/>
        </w:rPr>
        <w:t>,</w:t>
      </w:r>
      <w:r w:rsidRPr="00C10486">
        <w:rPr>
          <w:rFonts w:ascii="Times New Roman" w:hAnsi="Times New Roman" w:cs="Times New Roman"/>
          <w:sz w:val="24"/>
          <w:szCs w:val="24"/>
        </w:rPr>
        <w:t xml:space="preserve"> до лаборатории Исполнителя силами Исполнителя в день забора биоматериала ежедневно с понедельника по пятницу до 12:00;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5. Выдача результатов основных исследований, входящих в регламент медицинских осмотров, до 16:00 текущего рабочего дня (в дату забора биоматериала); </w:t>
      </w:r>
    </w:p>
    <w:p w:rsidR="00954A5F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>6. Наличие внешнего контроля качества клинических лабораторных исследований.</w:t>
      </w:r>
    </w:p>
    <w:tbl>
      <w:tblPr>
        <w:tblW w:w="958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895"/>
        <w:gridCol w:w="1701"/>
        <w:gridCol w:w="1345"/>
      </w:tblGrid>
      <w:tr w:rsidR="00802112" w:rsidRPr="00802112" w:rsidTr="00C26738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C26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5" w:type="dxa"/>
            <w:shd w:val="clear" w:color="auto" w:fill="auto"/>
            <w:noWrap/>
            <w:vAlign w:val="bottom"/>
            <w:hideMark/>
          </w:tcPr>
          <w:p w:rsidR="00802112" w:rsidRPr="00802112" w:rsidRDefault="00802112" w:rsidP="00C26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исследования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2112" w:rsidRPr="004E5746" w:rsidRDefault="00802112" w:rsidP="00C26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345" w:type="dxa"/>
          </w:tcPr>
          <w:p w:rsidR="00802112" w:rsidRPr="00802112" w:rsidRDefault="00802112" w:rsidP="00C267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Adenovirus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(аденовирус),  ПЦР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anti-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Bordetella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pertussis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anti-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Bordetella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parapertussis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anti-HAV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anti-HAV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anti-HBcor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anti-HBcor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антитела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anti-HBe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антитела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anti-HBs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антитела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Anti-HCV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(гепатит С)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Anti-HCV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подтверждающий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anti-Salmonella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определение антител к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сероварам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A, B, C1, C2, D, 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Ascaris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lumbricoides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Borrelia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burgdorferi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Borrelia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burgdorferi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Brucella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Brucella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 125 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 15-3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 19-9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 72-4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Chlamydia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trachomatis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Chlamydia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trachomatis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Chlamydia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trachomatis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Clostridium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tetani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Corynebacterium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diphtheriae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антитела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Cytomegalovirus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Cytomegalovirus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Echinococcus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Epstein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Barr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капсидный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белок (VCA),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Epstein-Barr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капсидный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антиген),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Epstein-Barr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(ранний антиген),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Epstein-Barr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(ядерный антиген),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69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Epstein-Barr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Giardia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lamblia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суммарные антитела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HBeAg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(гепатит B)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(гепатит 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4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количественный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подтверждающий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HBV, DNA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HBV, DNA количественно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HCV-RNA (генотип)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HCV-RNA (качественный)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HCV-RNA (количественный)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HDV-RNA (качественный) (гепатит D)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HE-4 (Человеческий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эпидидимальный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протеин 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Helicobacter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pylori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(количественно)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Herpes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Simplex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Herpes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Simplex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1,2,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HIV 1,2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антител к ВИЧ типов 1 и 2 и антигена p24)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4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Measles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0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Measles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Mumps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98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Norovirus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II, RNA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Opisthorchis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Rotavirus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A, RNA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Rubella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Rubella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Toxocara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Toxoplasma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gondii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Toxoplasma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gondii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6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Trichinella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Varicella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Zoster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Virus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Yersinia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pseudotuberculosis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Yersinia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enterocolitica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полуколичественно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Адренокортикотропный гормон (АКТГ)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Активированное частичное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тромбопластиновое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(АЧТВ)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(АЛТ)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Альдостерон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Альфа-фетопротеин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альфа-ФП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54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Амилаза общая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кала на яйца гельминтов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кала на яйца гельминтов и цисты простейших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Антистрептолизин-О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(АСЛО)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Антитела к антигенам эритроцитов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к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кардиолипину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IgA,IgM,IgG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к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тиреоглобулину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Анти-ТГ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Антитела к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тиреопероксидазе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антиТПО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Аспартатаминотрансфераза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Белковые фракции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Бета-субъединица хорионического гонадотропина человека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бета-ХГЧ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общий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прямой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2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 прямой + непрямой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Вирус клещевого энцефалита,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Вирус клещевого энцефалита,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B9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фолиевая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27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D, 25-OH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В12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Возбудитель брюшного тифа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Волчаночный антикоагулянт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Гамма-глютамилтрансфераза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(ГГТ)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21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Гемоглобин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гликированный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крови, резус-фактор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крови, резус-фактор, фенотип, антитела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Д-димер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системной красной волчанки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81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Инсулин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286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Ионограмма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K,Na,Cl,Ca,Ca++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19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мазка из зева на стафилококк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11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мазка из носа на стафилококк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мокроты на микобактерии туберкулеза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 на скрытую кровь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Кальцитонин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26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Карбоксигемоглобин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лейкоцитарной формулой)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Клинический анализ крови с лейкоцитарной формулой и СОЭ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Коагулограмма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 (ПТВ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ТИ, МНО, АЧТВ, фибриноген,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тромбиновое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Копропорфирины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моче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Кортизол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6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87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Креатинкиназа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(КФК)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24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Лактатдегидрогеназа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(ЛДГ)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Лактозная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непереносимость (МСМ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регуляторная область гена LAC)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Липаза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Липидный спектр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5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Липопротеиды низкой плотности (ЛПНП)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23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Липопротеины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высокой плотности (ЛПВП)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Липопротеины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низкой плотности (ЛПНП)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88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Лютеинизирующий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 (ЛГ)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Метгемоглобин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мочеполовых органов женщин (микрофлора - 3 точки)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мочеполовых органов мужчин (микрофлора)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2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99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Натрий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91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Общеклиническое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исследование кала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копрограмма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крови (без лейкоцитарной формулы и СОЭ)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3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мокроты (микроскопия)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мочи (без микроскопии осадка)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231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0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белок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269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Паратиреоидный гормон (ПТГ)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биоматериала на дифтерию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биоматериала на дифтерию (зев)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биоматериала на дифтерию (нос)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биоматериала на стафилококк, скрининг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281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крови на стерильность с определением чувствительности к антибиотикам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Посев мокроты с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антибиотикограммой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Посев мокроты с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антибиотикограммой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бактериофагами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мочи на микрофлору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мочи на микрофлору с определением чувствительности к антибиотикам и бактериофагам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Посев на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дисбактериоз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кишечника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0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Посев на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дисбактериоз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кишечника с определением чувствительности к антибиотикам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на кишечную группу, скрининг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на флору с определением чувствительности к антибиотикам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Посев на флору с определением чувствительности к антибиотикам и бактериофагам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Прокальцитонин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Пролактин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Простатспецифический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 общий (ПСА общий)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Простатспецифический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антиген свободный (ПСА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свободный+общий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Протромбиновое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 (ПТВ), ПТИ, МНО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Раковый эмбриональный антиген (РЭА)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59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Ретикулоциты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Риск наличия злокачественной опухоли яичника (ROMA) для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пременопаузы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Серологическая диагностика клещевого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боррелиоза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энцефалита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Сифилис RPR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Сифилис ИФА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Сифилис РПГА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оседания эритроцитов (СОЭ)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С-пептид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С-реактивный</w:t>
            </w:r>
            <w:proofErr w:type="spellEnd"/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белок, количественно (метод с нормальной чувствительностью)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Суммарные иммуноглобулины E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IgE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Суммарные иммуноглобулины G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 общий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Тестостерон свободный (включает определение тестостерона общего и свободного, ГСПГ)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Тиреотропный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гормон (ТТГ)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Тироксин общий (Т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Тироксин свободный (Т</w:t>
            </w:r>
            <w:proofErr w:type="gram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40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Трансферрин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249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Триглицериды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общий (Т3)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Трийодтиронин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свободный (Т3 свободный)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Тромбиновое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время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Фенотип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Ферритин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Фолликулостимулирующий гормон (ФСГ)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Фосфатаза щелочная общая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Фосфор в сыворотке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Холестерин общий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методом жидкостной цитологии - окрашивание по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Папаниколау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Рар-тест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на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атипию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зева), цервикального канала на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атипию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Цитологическое исследование </w:t>
            </w: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пунктатов</w:t>
            </w:r>
            <w:proofErr w:type="spellEnd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соскобов органов и тканей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Эозинофильный катионный белок (ECP)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92C" w:rsidRPr="00802112" w:rsidTr="0028492C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492C" w:rsidRPr="00C26738" w:rsidRDefault="0028492C" w:rsidP="00C26738">
            <w:pPr>
              <w:pStyle w:val="a3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5" w:type="dxa"/>
            <w:shd w:val="clear" w:color="auto" w:fill="auto"/>
            <w:vAlign w:val="bottom"/>
            <w:hideMark/>
          </w:tcPr>
          <w:p w:rsidR="0028492C" w:rsidRPr="00CB565F" w:rsidRDefault="0028492C" w:rsidP="0028492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Эстрадиол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8492C" w:rsidRPr="004E5746" w:rsidRDefault="0028492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7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45" w:type="dxa"/>
            <w:vAlign w:val="bottom"/>
          </w:tcPr>
          <w:p w:rsidR="0028492C" w:rsidRPr="00CB565F" w:rsidRDefault="0028492C" w:rsidP="002849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4A5F" w:rsidRPr="00802112" w:rsidRDefault="00954A5F" w:rsidP="000B7D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112" w:rsidRPr="00802112" w:rsidRDefault="00802112" w:rsidP="00802112">
      <w:pPr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802112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0455A6" w:rsidRPr="000B7D16" w:rsidRDefault="00B326B4" w:rsidP="00B326B4">
      <w:pPr>
        <w:ind w:left="141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112" w:rsidRPr="00802112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455A6" w:rsidRPr="000B7D16" w:rsidSect="00D22A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9A2"/>
    <w:multiLevelType w:val="hybridMultilevel"/>
    <w:tmpl w:val="2E3AD734"/>
    <w:lvl w:ilvl="0" w:tplc="72B2AA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E952BF"/>
    <w:multiLevelType w:val="hybridMultilevel"/>
    <w:tmpl w:val="43E0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A5F"/>
    <w:rsid w:val="0000629C"/>
    <w:rsid w:val="00031B20"/>
    <w:rsid w:val="000455A6"/>
    <w:rsid w:val="00057392"/>
    <w:rsid w:val="00067DDF"/>
    <w:rsid w:val="0009546E"/>
    <w:rsid w:val="000B7D16"/>
    <w:rsid w:val="000C1A7F"/>
    <w:rsid w:val="00193B2C"/>
    <w:rsid w:val="001B5AD3"/>
    <w:rsid w:val="001E76B0"/>
    <w:rsid w:val="00263E10"/>
    <w:rsid w:val="00272921"/>
    <w:rsid w:val="0028492C"/>
    <w:rsid w:val="003A084B"/>
    <w:rsid w:val="004C72F0"/>
    <w:rsid w:val="004E5746"/>
    <w:rsid w:val="005E3406"/>
    <w:rsid w:val="00600B5A"/>
    <w:rsid w:val="00637BF0"/>
    <w:rsid w:val="006661EB"/>
    <w:rsid w:val="00683FFA"/>
    <w:rsid w:val="006921D5"/>
    <w:rsid w:val="006A092F"/>
    <w:rsid w:val="007F65EA"/>
    <w:rsid w:val="00802112"/>
    <w:rsid w:val="008044D2"/>
    <w:rsid w:val="00954A5F"/>
    <w:rsid w:val="00997A0A"/>
    <w:rsid w:val="009F2347"/>
    <w:rsid w:val="00A1615F"/>
    <w:rsid w:val="00A36D77"/>
    <w:rsid w:val="00A96EE0"/>
    <w:rsid w:val="00AE63BC"/>
    <w:rsid w:val="00AF2D2D"/>
    <w:rsid w:val="00B326B4"/>
    <w:rsid w:val="00B52C52"/>
    <w:rsid w:val="00BF7E60"/>
    <w:rsid w:val="00C10486"/>
    <w:rsid w:val="00C26738"/>
    <w:rsid w:val="00C76003"/>
    <w:rsid w:val="00CC6AD7"/>
    <w:rsid w:val="00D22A5D"/>
    <w:rsid w:val="00E04C99"/>
    <w:rsid w:val="00EC1288"/>
    <w:rsid w:val="00EE47F3"/>
    <w:rsid w:val="00F83418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52"/>
    <w:pPr>
      <w:ind w:left="720"/>
      <w:contextualSpacing/>
    </w:pPr>
  </w:style>
  <w:style w:type="paragraph" w:customStyle="1" w:styleId="1">
    <w:name w:val="Обычный1"/>
    <w:uiPriority w:val="34"/>
    <w:qFormat/>
    <w:rsid w:val="00EC1288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1214</Words>
  <Characters>7723</Characters>
  <Application>Microsoft Office Word</Application>
  <DocSecurity>0</DocSecurity>
  <Lines>297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2023-02-10T09:33:00Z</cp:lastPrinted>
  <dcterms:created xsi:type="dcterms:W3CDTF">2023-02-06T09:42:00Z</dcterms:created>
  <dcterms:modified xsi:type="dcterms:W3CDTF">2023-02-10T09:34:00Z</dcterms:modified>
</cp:coreProperties>
</file>